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14:paraId="3CB4388F" w14:textId="77777777" w:rsidTr="00E51195">
        <w:trPr>
          <w:tblCellSpacing w:w="0" w:type="dxa"/>
          <w:jc w:val="center"/>
        </w:trPr>
        <w:tc>
          <w:tcPr>
            <w:tcW w:w="0" w:type="auto"/>
            <w:vAlign w:val="center"/>
          </w:tcPr>
          <w:p w14:paraId="3015503E" w14:textId="77777777" w:rsidR="00CA08D8" w:rsidRPr="00384363" w:rsidRDefault="00CA08D8" w:rsidP="00E51195">
            <w:pPr>
              <w:rPr>
                <w:b/>
                <w:bCs/>
              </w:rPr>
            </w:pPr>
            <w:r>
              <w:rPr>
                <w:noProof/>
              </w:rPr>
              <w:drawing>
                <wp:inline distT="0" distB="0" distL="0" distR="0" wp14:anchorId="5052D5E6" wp14:editId="14E4B9F7">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F4630B" w14:paraId="18370AD5" w14:textId="77777777" w:rsidTr="00E51195">
        <w:trPr>
          <w:trHeight w:val="2520"/>
          <w:tblCellSpacing w:w="0" w:type="dxa"/>
          <w:jc w:val="center"/>
        </w:trPr>
        <w:tc>
          <w:tcPr>
            <w:tcW w:w="0" w:type="auto"/>
            <w:vAlign w:val="center"/>
          </w:tcPr>
          <w:p w14:paraId="68EA9E36" w14:textId="77777777" w:rsidR="00CA08D8" w:rsidRPr="00F4630B" w:rsidRDefault="00CA08D8" w:rsidP="00E51195">
            <w:pPr>
              <w:outlineLvl w:val="0"/>
              <w:rPr>
                <w:rFonts w:ascii="Book Antiqua" w:hAnsi="Book Antiqua"/>
                <w:b/>
              </w:rPr>
            </w:pPr>
            <w:bookmarkStart w:id="0" w:name="OLE_LINK2"/>
            <w:bookmarkStart w:id="1" w:name="OLE_LINK3"/>
            <w:r w:rsidRPr="00F4630B">
              <w:rPr>
                <w:rFonts w:ascii="Book Antiqua" w:hAnsi="Book Antiqua"/>
                <w:b/>
              </w:rPr>
              <w:t>GOVERNMENTAL POLICY GROUP, INC.</w:t>
            </w:r>
          </w:p>
          <w:p w14:paraId="0BC47CC6" w14:textId="77777777" w:rsidR="00CA08D8" w:rsidRPr="00F4630B" w:rsidRDefault="00CA08D8" w:rsidP="00E51195">
            <w:pPr>
              <w:outlineLvl w:val="0"/>
              <w:rPr>
                <w:rFonts w:ascii="Book Antiqua" w:hAnsi="Book Antiqua"/>
                <w:sz w:val="18"/>
              </w:rPr>
            </w:pPr>
            <w:smartTag w:uri="urn:schemas-microsoft-com:office:smarttags" w:element="address">
              <w:smartTag w:uri="urn:schemas-microsoft-com:office:smarttags" w:element="Street">
                <w:r w:rsidRPr="00F4630B">
                  <w:rPr>
                    <w:rFonts w:ascii="Book Antiqua" w:hAnsi="Book Antiqua"/>
                    <w:sz w:val="18"/>
                  </w:rPr>
                  <w:t>17 SOUTH HIGH STREET</w:t>
                </w:r>
              </w:smartTag>
            </w:smartTag>
            <w:r w:rsidRPr="00F4630B">
              <w:rPr>
                <w:rFonts w:ascii="Book Antiqua" w:hAnsi="Book Antiqua"/>
                <w:sz w:val="18"/>
              </w:rPr>
              <w:t xml:space="preserve"> – </w:t>
            </w:r>
            <w:smartTag w:uri="urn:schemas-microsoft-com:office:smarttags" w:element="address">
              <w:smartTag w:uri="urn:schemas-microsoft-com:office:smarttags" w:element="Street">
                <w:r w:rsidRPr="00F4630B">
                  <w:rPr>
                    <w:rFonts w:ascii="Book Antiqua" w:hAnsi="Book Antiqua"/>
                    <w:sz w:val="18"/>
                  </w:rPr>
                  <w:t>SUITE</w:t>
                </w:r>
              </w:smartTag>
              <w:r w:rsidRPr="00F4630B">
                <w:rPr>
                  <w:rFonts w:ascii="Book Antiqua" w:hAnsi="Book Antiqua"/>
                  <w:sz w:val="18"/>
                </w:rPr>
                <w:t xml:space="preserve"> 245</w:t>
              </w:r>
            </w:smartTag>
          </w:p>
          <w:p w14:paraId="0BF374C6" w14:textId="77777777" w:rsidR="00CA08D8" w:rsidRPr="00F4630B" w:rsidRDefault="00CA08D8" w:rsidP="00E51195">
            <w:pPr>
              <w:outlineLvl w:val="0"/>
              <w:rPr>
                <w:rFonts w:ascii="Book Antiqua" w:hAnsi="Book Antiqua"/>
                <w:sz w:val="18"/>
              </w:rPr>
            </w:pPr>
            <w:smartTag w:uri="urn:schemas-microsoft-com:office:smarttags" w:element="place">
              <w:smartTag w:uri="urn:schemas-microsoft-com:office:smarttags" w:element="City">
                <w:r w:rsidRPr="00F4630B">
                  <w:rPr>
                    <w:rFonts w:ascii="Book Antiqua" w:hAnsi="Book Antiqua"/>
                    <w:sz w:val="18"/>
                  </w:rPr>
                  <w:t>COLUMBUS</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OHIO</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43215-3413</w:t>
                </w:r>
              </w:smartTag>
            </w:smartTag>
          </w:p>
          <w:p w14:paraId="15D3964A" w14:textId="77777777" w:rsidR="00CA08D8" w:rsidRPr="00F4630B" w:rsidRDefault="00CA08D8" w:rsidP="00E51195">
            <w:pPr>
              <w:rPr>
                <w:rFonts w:ascii="Book Antiqua" w:hAnsi="Book Antiqua"/>
                <w:sz w:val="18"/>
              </w:rPr>
            </w:pPr>
            <w:r w:rsidRPr="00F4630B">
              <w:rPr>
                <w:rFonts w:ascii="Book Antiqua" w:hAnsi="Book Antiqua"/>
                <w:sz w:val="18"/>
              </w:rPr>
              <w:t>PHONE: 614-461-9335</w:t>
            </w:r>
          </w:p>
          <w:p w14:paraId="71395DDC" w14:textId="41A0BA15" w:rsidR="00CA08D8" w:rsidRPr="00F4630B" w:rsidRDefault="00CA08D8" w:rsidP="00E51195">
            <w:pPr>
              <w:rPr>
                <w:rFonts w:ascii="Book Antiqua" w:hAnsi="Book Antiqua"/>
                <w:sz w:val="18"/>
              </w:rPr>
            </w:pPr>
            <w:r w:rsidRPr="00F4630B">
              <w:rPr>
                <w:rFonts w:ascii="Book Antiqua" w:hAnsi="Book Antiqua"/>
                <w:sz w:val="18"/>
              </w:rPr>
              <w:t>FAX: 614-461-9336</w:t>
            </w:r>
            <w:bookmarkEnd w:id="0"/>
            <w:bookmarkEnd w:id="1"/>
          </w:p>
          <w:p w14:paraId="40D2BDFA" w14:textId="77777777" w:rsidR="00CA08D8" w:rsidRPr="00F4630B" w:rsidRDefault="00CA08D8" w:rsidP="00E51195">
            <w:pPr>
              <w:jc w:val="center"/>
              <w:rPr>
                <w:b/>
                <w:bCs/>
                <w:sz w:val="15"/>
                <w:szCs w:val="15"/>
              </w:rPr>
            </w:pPr>
          </w:p>
          <w:p w14:paraId="6FCEFFCD" w14:textId="77777777" w:rsidR="00CA08D8" w:rsidRPr="00F4630B" w:rsidRDefault="00CA08D8" w:rsidP="002E5136">
            <w:pPr>
              <w:spacing w:line="240" w:lineRule="auto"/>
              <w:jc w:val="center"/>
              <w:rPr>
                <w:b/>
                <w:bCs/>
                <w:sz w:val="15"/>
                <w:szCs w:val="15"/>
              </w:rPr>
            </w:pPr>
          </w:p>
          <w:p w14:paraId="6F331CE6" w14:textId="2EB85606" w:rsidR="009F141E" w:rsidRPr="00F4630B" w:rsidRDefault="007267D3" w:rsidP="009F141E">
            <w:pPr>
              <w:spacing w:line="240" w:lineRule="auto"/>
              <w:jc w:val="center"/>
              <w:rPr>
                <w:b/>
              </w:rPr>
            </w:pPr>
            <w:r>
              <w:rPr>
                <w:b/>
              </w:rPr>
              <w:t xml:space="preserve">Ohio Speech and Hearing Government Affairs Coalition </w:t>
            </w:r>
          </w:p>
          <w:p w14:paraId="524D4299" w14:textId="77777777" w:rsidR="00CA08D8" w:rsidRPr="00F4630B" w:rsidRDefault="00CA08D8" w:rsidP="002E5136">
            <w:pPr>
              <w:pStyle w:val="Title"/>
              <w:rPr>
                <w:szCs w:val="24"/>
              </w:rPr>
            </w:pPr>
            <w:r w:rsidRPr="00F4630B">
              <w:rPr>
                <w:szCs w:val="24"/>
              </w:rPr>
              <w:t>Legislative Activities Report</w:t>
            </w:r>
          </w:p>
          <w:p w14:paraId="53F4C09D" w14:textId="0F145DF3" w:rsidR="00BA188E" w:rsidRPr="00F4630B" w:rsidRDefault="00ED04F6" w:rsidP="00A47689">
            <w:pPr>
              <w:spacing w:line="240" w:lineRule="auto"/>
              <w:jc w:val="center"/>
              <w:rPr>
                <w:b/>
                <w:bCs/>
              </w:rPr>
            </w:pPr>
            <w:r>
              <w:rPr>
                <w:b/>
                <w:bCs/>
              </w:rPr>
              <w:t>February</w:t>
            </w:r>
            <w:r w:rsidR="00F12F3D" w:rsidRPr="00F4630B">
              <w:rPr>
                <w:b/>
                <w:bCs/>
              </w:rPr>
              <w:t xml:space="preserve"> 202</w:t>
            </w:r>
            <w:r w:rsidR="00FD70CD">
              <w:rPr>
                <w:b/>
                <w:bCs/>
              </w:rPr>
              <w:t>1</w:t>
            </w:r>
            <w:r w:rsidR="00094380" w:rsidRPr="00F4630B">
              <w:rPr>
                <w:b/>
                <w:bCs/>
              </w:rPr>
              <w:t xml:space="preserve"> </w:t>
            </w:r>
          </w:p>
          <w:p w14:paraId="2FE8FCCD" w14:textId="4720E4C2" w:rsidR="00721466" w:rsidRPr="00F4630B" w:rsidRDefault="00721466" w:rsidP="00A47689">
            <w:pPr>
              <w:spacing w:line="240" w:lineRule="auto"/>
              <w:jc w:val="center"/>
              <w:rPr>
                <w:b/>
                <w:bCs/>
              </w:rPr>
            </w:pPr>
          </w:p>
        </w:tc>
      </w:tr>
    </w:tbl>
    <w:p w14:paraId="35F2012D" w14:textId="1497FB9F" w:rsidR="00ED04F6" w:rsidRDefault="00ED04F6" w:rsidP="003D3C73">
      <w:pPr>
        <w:spacing w:line="240" w:lineRule="auto"/>
        <w:ind w:firstLine="720"/>
        <w:contextualSpacing/>
        <w:rPr>
          <w:rFonts w:eastAsiaTheme="minorHAnsi"/>
          <w:color w:val="000000" w:themeColor="text1"/>
          <w:szCs w:val="24"/>
        </w:rPr>
      </w:pPr>
      <w:r>
        <w:rPr>
          <w:color w:val="000000" w:themeColor="text1"/>
          <w:szCs w:val="24"/>
        </w:rPr>
        <w:t>The DeWine Administration unveiled its proposal for the $171.6 billion FY</w:t>
      </w:r>
      <w:r w:rsidR="00F42208">
        <w:rPr>
          <w:color w:val="000000" w:themeColor="text1"/>
          <w:szCs w:val="24"/>
        </w:rPr>
        <w:t>20</w:t>
      </w:r>
      <w:r>
        <w:rPr>
          <w:color w:val="000000" w:themeColor="text1"/>
          <w:szCs w:val="24"/>
        </w:rPr>
        <w:t>22-</w:t>
      </w:r>
      <w:r w:rsidR="00F42208">
        <w:rPr>
          <w:color w:val="000000" w:themeColor="text1"/>
          <w:szCs w:val="24"/>
        </w:rPr>
        <w:t>20</w:t>
      </w:r>
      <w:r>
        <w:rPr>
          <w:color w:val="000000" w:themeColor="text1"/>
          <w:szCs w:val="24"/>
        </w:rPr>
        <w:t xml:space="preserve">23 biennial budget. The budget bill proposes funding from the General Revenue Fund (GRF) at $35.39 billion for FY </w:t>
      </w:r>
      <w:r w:rsidR="001D71A9">
        <w:rPr>
          <w:color w:val="000000" w:themeColor="text1"/>
          <w:szCs w:val="24"/>
        </w:rPr>
        <w:t>20</w:t>
      </w:r>
      <w:r>
        <w:rPr>
          <w:color w:val="000000" w:themeColor="text1"/>
          <w:szCs w:val="24"/>
        </w:rPr>
        <w:t xml:space="preserve">22 and $39.27 billion for FY </w:t>
      </w:r>
      <w:r w:rsidR="001D71A9">
        <w:rPr>
          <w:color w:val="000000" w:themeColor="text1"/>
          <w:szCs w:val="24"/>
        </w:rPr>
        <w:t>20</w:t>
      </w:r>
      <w:r>
        <w:rPr>
          <w:color w:val="000000" w:themeColor="text1"/>
          <w:szCs w:val="24"/>
        </w:rPr>
        <w:t xml:space="preserve">23 for a total of $74.66 billion in GRF spending. Office of Budget and Management Director Kim Murnieks said the budget was carefully constructed so that we are allocating one-time resources for one-time expenses. The budget proposal does not increase taxes and does not borrow from the state’s “rainy day” fund. Helping Ohio’s financial situation was the federal government taking on an increased share of Medicaid spending. The increase in the Federal Medical Assistance Percentage has saved the state about $300 million per quarter. While it is uncertain whether this assistance will be extended past 2021, it has allowed the state to redirect resources away from Medicaid and to other programs. </w:t>
      </w:r>
    </w:p>
    <w:p w14:paraId="2023FBEF" w14:textId="77777777" w:rsidR="00ED04F6" w:rsidRDefault="00ED04F6" w:rsidP="003D3C73">
      <w:pPr>
        <w:spacing w:line="240" w:lineRule="auto"/>
        <w:ind w:firstLine="720"/>
        <w:contextualSpacing/>
        <w:rPr>
          <w:color w:val="000000" w:themeColor="text1"/>
          <w:szCs w:val="24"/>
        </w:rPr>
      </w:pPr>
    </w:p>
    <w:p w14:paraId="1F84B879" w14:textId="0992DF8E" w:rsidR="00ED04F6" w:rsidRDefault="00ED04F6" w:rsidP="003D3C73">
      <w:pPr>
        <w:spacing w:line="240" w:lineRule="auto"/>
        <w:ind w:firstLine="720"/>
        <w:contextualSpacing/>
        <w:rPr>
          <w:color w:val="000000" w:themeColor="text1"/>
          <w:szCs w:val="24"/>
        </w:rPr>
      </w:pPr>
      <w:r>
        <w:rPr>
          <w:color w:val="000000" w:themeColor="text1"/>
          <w:szCs w:val="24"/>
        </w:rPr>
        <w:t>In a press conference announcing the budget proposal, Governor DeWine highlighted $1 billion in targeted one-time spending aimed at the state’s recovery from the COVID-19 pandemic. Of the $1 billion investment, $450 million will be used to “strengthen Ohio communities” through investing $250 million in expanding broadband access throughout the state and $200 million in key infrastructure projects. The infrastructure investment will be administered through the Ohio Department of Development. The blue book described the investment as, “funding for community projects such as water/sewer infrastructure, roads, downtown revitalization programs, and demolition.” Governor DeWine said the $200 million is designed to attract more jobs and bring more investment to communities throughout the state. The DeWine Administration also highlighted $70 million for workforce development programs, focusing on the TechCred program (created in the last budget) and an investment in workforce</w:t>
      </w:r>
      <w:r w:rsidR="001D71A9">
        <w:rPr>
          <w:color w:val="000000" w:themeColor="text1"/>
          <w:szCs w:val="24"/>
        </w:rPr>
        <w:t xml:space="preserve"> development</w:t>
      </w:r>
      <w:r>
        <w:rPr>
          <w:color w:val="000000" w:themeColor="text1"/>
          <w:szCs w:val="24"/>
        </w:rPr>
        <w:t xml:space="preserve"> efforts in economically distressed communities.</w:t>
      </w:r>
    </w:p>
    <w:p w14:paraId="1C915BA5" w14:textId="77EF2253" w:rsidR="004010E4" w:rsidRDefault="004010E4" w:rsidP="003D3C73">
      <w:pPr>
        <w:spacing w:line="240" w:lineRule="auto"/>
        <w:ind w:firstLine="720"/>
        <w:contextualSpacing/>
      </w:pPr>
    </w:p>
    <w:p w14:paraId="4E697BAA" w14:textId="7A8E83CC" w:rsidR="004E2A93" w:rsidRDefault="004E2A93" w:rsidP="003D3C73">
      <w:pPr>
        <w:spacing w:line="240" w:lineRule="auto"/>
        <w:ind w:firstLine="720"/>
        <w:contextualSpacing/>
      </w:pPr>
      <w:r>
        <w:t>Hearings on the FY</w:t>
      </w:r>
      <w:r w:rsidR="001D71A9">
        <w:t xml:space="preserve"> 20</w:t>
      </w:r>
      <w:r>
        <w:t>22-</w:t>
      </w:r>
      <w:r w:rsidR="001D71A9">
        <w:t>20</w:t>
      </w:r>
      <w:r>
        <w:t xml:space="preserve">23 budget began in the House Finance Committee. The process began after the administration outlined its priorities for the upcoming biennium. The committee heard testimony from directors of various departments and agencies, giving legislators their first opportunity to drill into the more finite details of the massive spending plan.    </w:t>
      </w:r>
    </w:p>
    <w:p w14:paraId="3FBA0F1C" w14:textId="77777777" w:rsidR="004E2A93" w:rsidRDefault="004E2A93" w:rsidP="003D3C73">
      <w:pPr>
        <w:spacing w:line="240" w:lineRule="auto"/>
        <w:ind w:firstLine="720"/>
        <w:contextualSpacing/>
      </w:pPr>
    </w:p>
    <w:p w14:paraId="5FE283A8" w14:textId="75953304" w:rsidR="004E2A93" w:rsidRDefault="004E2A93" w:rsidP="003D3C73">
      <w:pPr>
        <w:spacing w:line="240" w:lineRule="auto"/>
        <w:ind w:firstLine="720"/>
        <w:contextualSpacing/>
      </w:pPr>
      <w:r>
        <w:lastRenderedPageBreak/>
        <w:t xml:space="preserve">Ohio Department of </w:t>
      </w:r>
      <w:r w:rsidRPr="004010E4">
        <w:t>Health</w:t>
      </w:r>
      <w:r w:rsidR="005173DA">
        <w:t xml:space="preserve"> (ODH)</w:t>
      </w:r>
      <w:r w:rsidRPr="004010E4">
        <w:t xml:space="preserve"> Director Stephanie McCloud outlined the </w:t>
      </w:r>
      <w:r>
        <w:t xml:space="preserve">numerous </w:t>
      </w:r>
      <w:r w:rsidRPr="004010E4">
        <w:t>budget proposals of her department for the House Finance Committee, but lawmakers' focus remained largely on the COVID-19 pandemic and health orders.</w:t>
      </w:r>
      <w:r>
        <w:t xml:space="preserve"> Director McCloud said about 80% of the department's budget for Fiscal Year 2021 was federal funding, and the overall budget will drop from $1.1 billion in FY 2021 to $842 million in FY 2022 and $592 million in FY 2023.  "This is due to an expected reduction in federal funding as we bring the COVID-19 pandemic under control," she said. Several lawmakers used the opportunity to question the director on the state’s response to the coronavirus pandemic. </w:t>
      </w:r>
      <w:r w:rsidRPr="004010E4">
        <w:t xml:space="preserve">Rep. Allison Russo (D-Upper Arlington) said many of her constituents have been "looking for a needle in a haystack" to get access to a vaccine. </w:t>
      </w:r>
      <w:r>
        <w:t>The director said that t</w:t>
      </w:r>
      <w:r w:rsidRPr="004010E4">
        <w:t xml:space="preserve">he department is doing dry runs on a new website, which will start with limited functionality at first, she said. It might start with a list of locations with available vaccines and then grow to allow people to register for appointments. Four initiatives aimed at the most vulnerable Ohioans are key parts of the </w:t>
      </w:r>
      <w:r>
        <w:t xml:space="preserve">ODH </w:t>
      </w:r>
      <w:r w:rsidRPr="004010E4">
        <w:t>budget proposal</w:t>
      </w:r>
      <w:r>
        <w:t>, including</w:t>
      </w:r>
      <w:r w:rsidRPr="004010E4">
        <w:t xml:space="preserve"> the creation of a hospital licensure</w:t>
      </w:r>
      <w:r>
        <w:t xml:space="preserve">, granting ODH </w:t>
      </w:r>
      <w:r w:rsidRPr="004010E4">
        <w:t>the authority to quickly intervene and remove patients from nursing facilities if patients' health and safety is at immediate risk, extend</w:t>
      </w:r>
      <w:r>
        <w:t>ing</w:t>
      </w:r>
      <w:r w:rsidRPr="004010E4">
        <w:t xml:space="preserve"> survey intervals for state-licensed residential care facilities</w:t>
      </w:r>
      <w:r>
        <w:t>, and investing in state’s children. $5.5 million in GRF over the biennium will focus on reducing infant mortality, particularly stark racial disparities, she said. Another focus is addressing childhood lead poisoning, with $7.15 million per yar to increase the lead hazard control program, Director McCloud said.</w:t>
      </w:r>
      <w:r w:rsidRPr="004010E4">
        <w:t xml:space="preserve"> </w:t>
      </w:r>
      <w:r>
        <w:t xml:space="preserve">Efforts in health equity will include initiatives that identify social determinants of health and implement innovative ways to support health improvements in at-risk populations, Director McCloud said. </w:t>
      </w:r>
    </w:p>
    <w:p w14:paraId="2C04C795" w14:textId="0FE19FBF" w:rsidR="004E2A93" w:rsidRDefault="004E2A93" w:rsidP="003D3C73">
      <w:pPr>
        <w:spacing w:line="240" w:lineRule="auto"/>
        <w:ind w:firstLine="720"/>
        <w:contextualSpacing/>
      </w:pPr>
    </w:p>
    <w:p w14:paraId="5DBA2273" w14:textId="3CBB73E6" w:rsidR="004E2A93" w:rsidRDefault="004E2A93" w:rsidP="003D3C73">
      <w:pPr>
        <w:spacing w:line="240" w:lineRule="auto"/>
        <w:ind w:firstLine="720"/>
        <w:contextualSpacing/>
      </w:pPr>
      <w:r>
        <w:t xml:space="preserve">Of particular interest to </w:t>
      </w:r>
      <w:r w:rsidR="00175BAA">
        <w:t>GAC</w:t>
      </w:r>
      <w:r>
        <w:t>, the budget provides $</w:t>
      </w:r>
      <w:r w:rsidR="00175BAA">
        <w:t>636</w:t>
      </w:r>
      <w:r>
        <w:t>,</w:t>
      </w:r>
      <w:r w:rsidR="00175BAA">
        <w:t>709</w:t>
      </w:r>
      <w:r>
        <w:t xml:space="preserve"> in both FY 2022 and FY 2023 for the </w:t>
      </w:r>
      <w:r w:rsidR="00175BAA">
        <w:t>State Speech and Hearing Professionals Board</w:t>
      </w:r>
      <w:r>
        <w:t xml:space="preserve">. </w:t>
      </w:r>
      <w:r w:rsidR="00175BAA">
        <w:t xml:space="preserve">There were also updates to dyslexia screening requirements in schools </w:t>
      </w:r>
      <w:proofErr w:type="gramStart"/>
      <w:r w:rsidR="00175BAA">
        <w:t>as a result of</w:t>
      </w:r>
      <w:proofErr w:type="gramEnd"/>
      <w:r w:rsidR="00175BAA">
        <w:t xml:space="preserve"> HB 436, which was passed last session. Included in the ODH budget is $200,000 per year for the Mothers and Children Safety Net Services, which </w:t>
      </w:r>
      <w:r w:rsidR="00F42208">
        <w:t>is</w:t>
      </w:r>
      <w:r w:rsidR="00175BAA">
        <w:t xml:space="preserve"> to be dedicated to assist families with hearing-impaired children under 21-years of age in purchasing hearing </w:t>
      </w:r>
      <w:r w:rsidR="00F42208">
        <w:t>aids</w:t>
      </w:r>
      <w:r w:rsidR="00175BAA">
        <w:t xml:space="preserve">. </w:t>
      </w:r>
    </w:p>
    <w:p w14:paraId="2233490E" w14:textId="248653E3" w:rsidR="005173DA" w:rsidRDefault="005173DA" w:rsidP="003D3C73">
      <w:pPr>
        <w:spacing w:line="240" w:lineRule="auto"/>
        <w:ind w:firstLine="720"/>
        <w:contextualSpacing/>
      </w:pPr>
    </w:p>
    <w:p w14:paraId="3431F5B2" w14:textId="5DF43411" w:rsidR="005173DA" w:rsidRDefault="005173DA" w:rsidP="005173DA">
      <w:pPr>
        <w:spacing w:line="240" w:lineRule="auto"/>
        <w:ind w:firstLine="720"/>
        <w:contextualSpacing/>
      </w:pPr>
      <w:r w:rsidRPr="003D3C73">
        <w:t>The main operating budget must be passed and signed by the governor no later than June 30th. In addition to the budget bill, we have seen over 150 bills already introduced this session. While the main operating budget will steal the focus for the next five months, we do expect numerous other legislative initiatives to move during this time.</w:t>
      </w:r>
    </w:p>
    <w:p w14:paraId="4E2C5E06" w14:textId="77777777" w:rsidR="004E2A93" w:rsidRDefault="004E2A93" w:rsidP="003D3C73">
      <w:pPr>
        <w:spacing w:line="240" w:lineRule="auto"/>
        <w:ind w:firstLine="720"/>
        <w:contextualSpacing/>
      </w:pPr>
    </w:p>
    <w:p w14:paraId="293759B8" w14:textId="25C1F2EE" w:rsidR="004010E4" w:rsidRPr="004010E4" w:rsidRDefault="004010E4" w:rsidP="003D3C73">
      <w:pPr>
        <w:spacing w:line="240" w:lineRule="auto"/>
        <w:ind w:firstLine="720"/>
        <w:contextualSpacing/>
      </w:pPr>
      <w:r>
        <w:t>Ohio lifted its statewide curfew which has been in place since November 19</w:t>
      </w:r>
      <w:r w:rsidRPr="004010E4">
        <w:rPr>
          <w:vertAlign w:val="superscript"/>
        </w:rPr>
        <w:t>th</w:t>
      </w:r>
      <w:r>
        <w:t>. The move comes as t</w:t>
      </w:r>
      <w:r w:rsidRPr="004010E4">
        <w:t xml:space="preserve">he number of COVID-19 patients in the state's hospitals dropped below 2,500 for seven consecutive days. The original curfew, from 10 p.m. to 5 a.m., was established as a compromise with Ohio's bar and restaurant industry instead of closing businesses during the last surge in COVID-19 spread. </w:t>
      </w:r>
      <w:r>
        <w:t xml:space="preserve">Governor </w:t>
      </w:r>
      <w:r w:rsidRPr="004010E4">
        <w:t>DeWine said he might reimpose the curfew in the future if the number of COVID-19 patients spikes, but he offered no specific criteria that would trigger another curfew.</w:t>
      </w:r>
    </w:p>
    <w:p w14:paraId="5C1A9F92" w14:textId="4D511C97" w:rsidR="00ED04F6" w:rsidRDefault="00ED04F6" w:rsidP="003D3C73">
      <w:pPr>
        <w:spacing w:line="240" w:lineRule="auto"/>
        <w:ind w:firstLine="720"/>
        <w:contextualSpacing/>
      </w:pPr>
    </w:p>
    <w:p w14:paraId="09AC252D" w14:textId="1D476915" w:rsidR="00721466" w:rsidRDefault="00721466" w:rsidP="00EB1E0F">
      <w:pPr>
        <w:spacing w:line="240" w:lineRule="auto"/>
        <w:rPr>
          <w:rFonts w:eastAsia="Times New Roman"/>
          <w:color w:val="000000"/>
          <w:szCs w:val="24"/>
        </w:rPr>
      </w:pPr>
      <w:r>
        <w:rPr>
          <w:rFonts w:eastAsia="Times New Roman"/>
          <w:color w:val="000000"/>
          <w:szCs w:val="24"/>
        </w:rPr>
        <w:t xml:space="preserve">Below is a list of legislation we </w:t>
      </w:r>
      <w:r w:rsidR="00EB1E0F">
        <w:rPr>
          <w:rFonts w:eastAsia="Times New Roman"/>
          <w:color w:val="000000"/>
          <w:szCs w:val="24"/>
        </w:rPr>
        <w:t>are currently tracking</w:t>
      </w:r>
      <w:r>
        <w:rPr>
          <w:rFonts w:eastAsia="Times New Roman"/>
          <w:color w:val="000000"/>
          <w:szCs w:val="24"/>
        </w:rPr>
        <w:t xml:space="preserve"> during the 13</w:t>
      </w:r>
      <w:r w:rsidR="00EB1E0F">
        <w:rPr>
          <w:rFonts w:eastAsia="Times New Roman"/>
          <w:color w:val="000000"/>
          <w:szCs w:val="24"/>
        </w:rPr>
        <w:t>4th</w:t>
      </w:r>
      <w:r>
        <w:rPr>
          <w:rFonts w:eastAsia="Times New Roman"/>
          <w:color w:val="000000"/>
          <w:szCs w:val="24"/>
        </w:rPr>
        <w:t xml:space="preserve"> Ohio General Assembly</w:t>
      </w:r>
      <w:r w:rsidR="00EB1E0F">
        <w:rPr>
          <w:rFonts w:eastAsia="Times New Roman"/>
          <w:color w:val="000000"/>
          <w:szCs w:val="24"/>
        </w:rPr>
        <w:t>:</w:t>
      </w:r>
    </w:p>
    <w:p w14:paraId="0964617E" w14:textId="6AFCC25D" w:rsidR="00EF6BC1" w:rsidRDefault="00EF6BC1" w:rsidP="00EF6BC1">
      <w:pPr>
        <w:spacing w:line="240" w:lineRule="auto"/>
        <w:ind w:firstLine="720"/>
        <w:rPr>
          <w:rFonts w:eastAsia="Times New Roman"/>
          <w:color w:val="000000"/>
          <w:szCs w:val="24"/>
        </w:rPr>
      </w:pPr>
    </w:p>
    <w:tbl>
      <w:tblPr>
        <w:tblW w:w="5000" w:type="pct"/>
        <w:tblCellSpacing w:w="15" w:type="dxa"/>
        <w:tblCellMar>
          <w:left w:w="0" w:type="dxa"/>
          <w:right w:w="0" w:type="dxa"/>
        </w:tblCellMar>
        <w:tblLook w:val="04A0" w:firstRow="1" w:lastRow="0" w:firstColumn="1" w:lastColumn="0" w:noHBand="0" w:noVBand="1"/>
      </w:tblPr>
      <w:tblGrid>
        <w:gridCol w:w="752"/>
        <w:gridCol w:w="2310"/>
        <w:gridCol w:w="6298"/>
      </w:tblGrid>
      <w:tr w:rsidR="00DC610C" w14:paraId="3D2D1A87" w14:textId="77777777" w:rsidTr="00DC610C">
        <w:trPr>
          <w:tblCellSpacing w:w="15" w:type="dxa"/>
        </w:trPr>
        <w:tc>
          <w:tcPr>
            <w:tcW w:w="350" w:type="pct"/>
            <w:hideMark/>
          </w:tcPr>
          <w:p w14:paraId="344AE9BB" w14:textId="77777777" w:rsidR="00DC610C" w:rsidRDefault="00DC610C">
            <w:pPr>
              <w:rPr>
                <w:rFonts w:eastAsia="Times New Roman"/>
                <w:color w:val="000000"/>
              </w:rPr>
            </w:pPr>
            <w:r>
              <w:rPr>
                <w:rStyle w:val="Strong"/>
                <w:color w:val="000000"/>
              </w:rPr>
              <w:lastRenderedPageBreak/>
              <w:t>HB1</w:t>
            </w:r>
          </w:p>
        </w:tc>
        <w:tc>
          <w:tcPr>
            <w:tcW w:w="0" w:type="auto"/>
            <w:gridSpan w:val="2"/>
            <w:vAlign w:val="center"/>
            <w:hideMark/>
          </w:tcPr>
          <w:p w14:paraId="38F57F9A" w14:textId="77777777" w:rsidR="00DC610C" w:rsidRDefault="00DC610C">
            <w:pPr>
              <w:rPr>
                <w:color w:val="000000"/>
              </w:rPr>
            </w:pPr>
            <w:r>
              <w:rPr>
                <w:rStyle w:val="Strong"/>
                <w:color w:val="000000"/>
              </w:rPr>
              <w:t>CREATE NEW SCHOOL FINANCING SYSTEM</w:t>
            </w:r>
            <w:r>
              <w:rPr>
                <w:color w:val="000000"/>
              </w:rPr>
              <w:t> (CALLENDER J, SWEENEY B) To create a new school financing system for fiscal year 2022 and each fiscal year thereafter.</w:t>
            </w:r>
          </w:p>
        </w:tc>
      </w:tr>
      <w:tr w:rsidR="00DC610C" w14:paraId="672D3FC3" w14:textId="77777777" w:rsidTr="00DC610C">
        <w:trPr>
          <w:tblCellSpacing w:w="15" w:type="dxa"/>
        </w:trPr>
        <w:tc>
          <w:tcPr>
            <w:tcW w:w="0" w:type="auto"/>
            <w:vAlign w:val="center"/>
            <w:hideMark/>
          </w:tcPr>
          <w:p w14:paraId="065F6FE2" w14:textId="77777777" w:rsidR="00DC610C" w:rsidRDefault="00DC610C">
            <w:pPr>
              <w:rPr>
                <w:color w:val="000000"/>
              </w:rPr>
            </w:pPr>
            <w:r>
              <w:rPr>
                <w:color w:val="000000"/>
              </w:rPr>
              <w:t> </w:t>
            </w:r>
          </w:p>
        </w:tc>
        <w:tc>
          <w:tcPr>
            <w:tcW w:w="1250" w:type="pct"/>
            <w:hideMark/>
          </w:tcPr>
          <w:p w14:paraId="1653E57B"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2B9751E3" w14:textId="77777777" w:rsidR="00DC610C" w:rsidRDefault="00DC610C">
            <w:pPr>
              <w:rPr>
                <w:color w:val="000000"/>
                <w:szCs w:val="24"/>
              </w:rPr>
            </w:pPr>
            <w:r>
              <w:rPr>
                <w:color w:val="000000"/>
              </w:rPr>
              <w:t>2/11/2021 - House Finance, (First Hearing)</w:t>
            </w:r>
          </w:p>
        </w:tc>
      </w:tr>
      <w:tr w:rsidR="00DC610C" w14:paraId="79999C8D" w14:textId="77777777" w:rsidTr="00DC610C">
        <w:trPr>
          <w:tblCellSpacing w:w="15" w:type="dxa"/>
        </w:trPr>
        <w:tc>
          <w:tcPr>
            <w:tcW w:w="0" w:type="auto"/>
            <w:vAlign w:val="center"/>
            <w:hideMark/>
          </w:tcPr>
          <w:p w14:paraId="4DF414EC" w14:textId="77777777" w:rsidR="00DC610C" w:rsidRDefault="00DC610C">
            <w:pPr>
              <w:rPr>
                <w:color w:val="000000"/>
              </w:rPr>
            </w:pPr>
            <w:r>
              <w:rPr>
                <w:color w:val="000000"/>
              </w:rPr>
              <w:t> </w:t>
            </w:r>
          </w:p>
        </w:tc>
        <w:tc>
          <w:tcPr>
            <w:tcW w:w="1250" w:type="pct"/>
            <w:hideMark/>
          </w:tcPr>
          <w:p w14:paraId="27D38FF5"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7A4664E5" w14:textId="77777777" w:rsidR="00DC610C" w:rsidRDefault="0060082B">
            <w:pPr>
              <w:rPr>
                <w:color w:val="000000"/>
                <w:szCs w:val="24"/>
              </w:rPr>
            </w:pPr>
            <w:hyperlink r:id="rId9" w:tgtFrame="_blank" w:history="1">
              <w:r w:rsidR="00DC610C">
                <w:rPr>
                  <w:rStyle w:val="Hyperlink"/>
                </w:rPr>
                <w:t>https://www.legislature.ohio.gov/legislation/legislation-summary?id=GA134-HB-1</w:t>
              </w:r>
            </w:hyperlink>
          </w:p>
        </w:tc>
      </w:tr>
      <w:tr w:rsidR="00DC610C" w14:paraId="497C0B06" w14:textId="77777777" w:rsidTr="00DC610C">
        <w:trPr>
          <w:tblCellSpacing w:w="15" w:type="dxa"/>
        </w:trPr>
        <w:tc>
          <w:tcPr>
            <w:tcW w:w="0" w:type="auto"/>
            <w:gridSpan w:val="3"/>
            <w:vAlign w:val="center"/>
            <w:hideMark/>
          </w:tcPr>
          <w:p w14:paraId="1517B4B4" w14:textId="77777777" w:rsidR="00DC610C" w:rsidRDefault="00DC610C">
            <w:pPr>
              <w:rPr>
                <w:color w:val="000000"/>
              </w:rPr>
            </w:pPr>
            <w:r>
              <w:rPr>
                <w:color w:val="000000"/>
              </w:rPr>
              <w:t> </w:t>
            </w:r>
          </w:p>
        </w:tc>
      </w:tr>
      <w:tr w:rsidR="00DC610C" w14:paraId="00809020" w14:textId="77777777" w:rsidTr="00DC610C">
        <w:trPr>
          <w:tblCellSpacing w:w="15" w:type="dxa"/>
        </w:trPr>
        <w:tc>
          <w:tcPr>
            <w:tcW w:w="350" w:type="pct"/>
            <w:hideMark/>
          </w:tcPr>
          <w:p w14:paraId="36BFB069" w14:textId="77777777" w:rsidR="00DC610C" w:rsidRDefault="00DC610C">
            <w:pPr>
              <w:rPr>
                <w:color w:val="000000"/>
              </w:rPr>
            </w:pPr>
            <w:r>
              <w:rPr>
                <w:rStyle w:val="Strong"/>
                <w:color w:val="000000"/>
              </w:rPr>
              <w:t>HB13</w:t>
            </w:r>
          </w:p>
        </w:tc>
        <w:tc>
          <w:tcPr>
            <w:tcW w:w="0" w:type="auto"/>
            <w:gridSpan w:val="2"/>
            <w:vAlign w:val="center"/>
            <w:hideMark/>
          </w:tcPr>
          <w:p w14:paraId="72DF6DB4" w14:textId="77777777" w:rsidR="00DC610C" w:rsidRDefault="00DC610C">
            <w:pPr>
              <w:rPr>
                <w:color w:val="000000"/>
              </w:rPr>
            </w:pPr>
            <w:r>
              <w:rPr>
                <w:rStyle w:val="Strong"/>
                <w:color w:val="000000"/>
              </w:rPr>
              <w:t>MODIFY THE CAMPAIGN FINANCE LAW</w:t>
            </w:r>
            <w:r>
              <w:rPr>
                <w:color w:val="000000"/>
              </w:rPr>
              <w:t> (GRENDELL D, FRAIZER M) To modify the campaign finance law and to declare an emergency.</w:t>
            </w:r>
          </w:p>
        </w:tc>
      </w:tr>
      <w:tr w:rsidR="00DC610C" w14:paraId="50DBCE3C" w14:textId="77777777" w:rsidTr="00DC610C">
        <w:trPr>
          <w:tblCellSpacing w:w="15" w:type="dxa"/>
        </w:trPr>
        <w:tc>
          <w:tcPr>
            <w:tcW w:w="0" w:type="auto"/>
            <w:vAlign w:val="center"/>
            <w:hideMark/>
          </w:tcPr>
          <w:p w14:paraId="5F25C74E" w14:textId="77777777" w:rsidR="00DC610C" w:rsidRDefault="00DC610C">
            <w:pPr>
              <w:rPr>
                <w:color w:val="000000"/>
              </w:rPr>
            </w:pPr>
            <w:r>
              <w:rPr>
                <w:color w:val="000000"/>
              </w:rPr>
              <w:t> </w:t>
            </w:r>
          </w:p>
        </w:tc>
        <w:tc>
          <w:tcPr>
            <w:tcW w:w="1250" w:type="pct"/>
            <w:hideMark/>
          </w:tcPr>
          <w:p w14:paraId="475BF791"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2E356120" w14:textId="77777777" w:rsidR="00DC610C" w:rsidRDefault="00DC610C">
            <w:pPr>
              <w:rPr>
                <w:color w:val="000000"/>
                <w:szCs w:val="24"/>
              </w:rPr>
            </w:pPr>
            <w:r>
              <w:rPr>
                <w:color w:val="000000"/>
              </w:rPr>
              <w:t>2/4/2021 - Referred to Committee House Government Oversight</w:t>
            </w:r>
          </w:p>
        </w:tc>
      </w:tr>
      <w:tr w:rsidR="00DC610C" w14:paraId="50B2ED38" w14:textId="77777777" w:rsidTr="00DC610C">
        <w:trPr>
          <w:tblCellSpacing w:w="15" w:type="dxa"/>
        </w:trPr>
        <w:tc>
          <w:tcPr>
            <w:tcW w:w="0" w:type="auto"/>
            <w:vAlign w:val="center"/>
            <w:hideMark/>
          </w:tcPr>
          <w:p w14:paraId="1B83A3D3" w14:textId="77777777" w:rsidR="00DC610C" w:rsidRDefault="00DC610C">
            <w:pPr>
              <w:rPr>
                <w:color w:val="000000"/>
              </w:rPr>
            </w:pPr>
            <w:r>
              <w:rPr>
                <w:color w:val="000000"/>
              </w:rPr>
              <w:t> </w:t>
            </w:r>
          </w:p>
        </w:tc>
        <w:tc>
          <w:tcPr>
            <w:tcW w:w="1250" w:type="pct"/>
            <w:hideMark/>
          </w:tcPr>
          <w:p w14:paraId="243088D5"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74FE092D" w14:textId="77777777" w:rsidR="00DC610C" w:rsidRDefault="0060082B">
            <w:pPr>
              <w:rPr>
                <w:color w:val="000000"/>
                <w:szCs w:val="24"/>
              </w:rPr>
            </w:pPr>
            <w:hyperlink r:id="rId10" w:tgtFrame="_blank" w:history="1">
              <w:r w:rsidR="00DC610C">
                <w:rPr>
                  <w:rStyle w:val="Hyperlink"/>
                </w:rPr>
                <w:t>https://www.legislature.ohio.gov/legislation/legislation-summary?id=GA134-HB-13</w:t>
              </w:r>
            </w:hyperlink>
          </w:p>
        </w:tc>
      </w:tr>
      <w:tr w:rsidR="00DC610C" w14:paraId="65400C08" w14:textId="77777777" w:rsidTr="00DC610C">
        <w:trPr>
          <w:tblCellSpacing w:w="15" w:type="dxa"/>
        </w:trPr>
        <w:tc>
          <w:tcPr>
            <w:tcW w:w="0" w:type="auto"/>
            <w:gridSpan w:val="3"/>
            <w:vAlign w:val="center"/>
            <w:hideMark/>
          </w:tcPr>
          <w:p w14:paraId="7B437081" w14:textId="77777777" w:rsidR="00DC610C" w:rsidRDefault="00DC610C">
            <w:pPr>
              <w:rPr>
                <w:color w:val="000000"/>
              </w:rPr>
            </w:pPr>
            <w:r>
              <w:rPr>
                <w:color w:val="000000"/>
              </w:rPr>
              <w:t> </w:t>
            </w:r>
          </w:p>
        </w:tc>
      </w:tr>
      <w:tr w:rsidR="00DC610C" w14:paraId="001EBFCB" w14:textId="77777777" w:rsidTr="00DC610C">
        <w:trPr>
          <w:tblCellSpacing w:w="15" w:type="dxa"/>
        </w:trPr>
        <w:tc>
          <w:tcPr>
            <w:tcW w:w="350" w:type="pct"/>
            <w:hideMark/>
          </w:tcPr>
          <w:p w14:paraId="651A82D2" w14:textId="77777777" w:rsidR="00DC610C" w:rsidRDefault="00DC610C">
            <w:pPr>
              <w:rPr>
                <w:color w:val="000000"/>
              </w:rPr>
            </w:pPr>
            <w:r>
              <w:rPr>
                <w:rStyle w:val="Strong"/>
                <w:color w:val="000000"/>
              </w:rPr>
              <w:t>HB60</w:t>
            </w:r>
          </w:p>
        </w:tc>
        <w:tc>
          <w:tcPr>
            <w:tcW w:w="0" w:type="auto"/>
            <w:gridSpan w:val="2"/>
            <w:vAlign w:val="center"/>
            <w:hideMark/>
          </w:tcPr>
          <w:p w14:paraId="45198C0E" w14:textId="77777777" w:rsidR="00DC610C" w:rsidRDefault="00DC610C">
            <w:pPr>
              <w:rPr>
                <w:color w:val="000000"/>
              </w:rPr>
            </w:pPr>
            <w:r>
              <w:rPr>
                <w:rStyle w:val="Strong"/>
                <w:color w:val="000000"/>
              </w:rPr>
              <w:t>PERMIT MEDICAL MARIJUANA FOR AUTISM</w:t>
            </w:r>
            <w:r>
              <w:rPr>
                <w:color w:val="000000"/>
              </w:rPr>
              <w:t> (BRENT J, SEITZ B) To authorize the use of medical marijuana for autism spectrum disorder.</w:t>
            </w:r>
          </w:p>
        </w:tc>
      </w:tr>
      <w:tr w:rsidR="00DC610C" w14:paraId="721A8FD1" w14:textId="77777777" w:rsidTr="00DC610C">
        <w:trPr>
          <w:tblCellSpacing w:w="15" w:type="dxa"/>
        </w:trPr>
        <w:tc>
          <w:tcPr>
            <w:tcW w:w="0" w:type="auto"/>
            <w:vAlign w:val="center"/>
            <w:hideMark/>
          </w:tcPr>
          <w:p w14:paraId="36B085E5" w14:textId="77777777" w:rsidR="00DC610C" w:rsidRDefault="00DC610C">
            <w:pPr>
              <w:rPr>
                <w:color w:val="000000"/>
              </w:rPr>
            </w:pPr>
            <w:r>
              <w:rPr>
                <w:color w:val="000000"/>
              </w:rPr>
              <w:t> </w:t>
            </w:r>
          </w:p>
        </w:tc>
        <w:tc>
          <w:tcPr>
            <w:tcW w:w="1250" w:type="pct"/>
            <w:hideMark/>
          </w:tcPr>
          <w:p w14:paraId="2D0D700B"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779033A7" w14:textId="77777777" w:rsidR="00DC610C" w:rsidRDefault="00DC610C">
            <w:pPr>
              <w:rPr>
                <w:color w:val="000000"/>
                <w:szCs w:val="24"/>
              </w:rPr>
            </w:pPr>
            <w:r>
              <w:rPr>
                <w:color w:val="000000"/>
              </w:rPr>
              <w:t>2/9/2021 - House Health, (First Hearing)</w:t>
            </w:r>
          </w:p>
        </w:tc>
      </w:tr>
      <w:tr w:rsidR="00DC610C" w14:paraId="285F823B" w14:textId="77777777" w:rsidTr="00DC610C">
        <w:trPr>
          <w:tblCellSpacing w:w="15" w:type="dxa"/>
        </w:trPr>
        <w:tc>
          <w:tcPr>
            <w:tcW w:w="0" w:type="auto"/>
            <w:vAlign w:val="center"/>
            <w:hideMark/>
          </w:tcPr>
          <w:p w14:paraId="000C3266" w14:textId="77777777" w:rsidR="00DC610C" w:rsidRDefault="00DC610C">
            <w:pPr>
              <w:rPr>
                <w:color w:val="000000"/>
              </w:rPr>
            </w:pPr>
            <w:r>
              <w:rPr>
                <w:color w:val="000000"/>
              </w:rPr>
              <w:t> </w:t>
            </w:r>
          </w:p>
        </w:tc>
        <w:tc>
          <w:tcPr>
            <w:tcW w:w="1250" w:type="pct"/>
            <w:hideMark/>
          </w:tcPr>
          <w:p w14:paraId="6EF63510"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765EA7FD" w14:textId="77777777" w:rsidR="00DC610C" w:rsidRDefault="0060082B">
            <w:pPr>
              <w:rPr>
                <w:color w:val="000000"/>
                <w:szCs w:val="24"/>
              </w:rPr>
            </w:pPr>
            <w:hyperlink r:id="rId11" w:tgtFrame="_blank" w:history="1">
              <w:r w:rsidR="00DC610C">
                <w:rPr>
                  <w:rStyle w:val="Hyperlink"/>
                </w:rPr>
                <w:t>https://www.legislature.ohio.gov/legislation/legislation-summary?id=GA134-HB-60</w:t>
              </w:r>
            </w:hyperlink>
          </w:p>
        </w:tc>
      </w:tr>
      <w:tr w:rsidR="00DC610C" w14:paraId="5E4CAD11" w14:textId="77777777" w:rsidTr="00DC610C">
        <w:trPr>
          <w:tblCellSpacing w:w="15" w:type="dxa"/>
        </w:trPr>
        <w:tc>
          <w:tcPr>
            <w:tcW w:w="0" w:type="auto"/>
            <w:gridSpan w:val="3"/>
            <w:vAlign w:val="center"/>
            <w:hideMark/>
          </w:tcPr>
          <w:p w14:paraId="7313EBDF" w14:textId="77777777" w:rsidR="00DC610C" w:rsidRDefault="00DC610C">
            <w:pPr>
              <w:rPr>
                <w:color w:val="000000"/>
              </w:rPr>
            </w:pPr>
            <w:r>
              <w:rPr>
                <w:color w:val="000000"/>
              </w:rPr>
              <w:t> </w:t>
            </w:r>
          </w:p>
        </w:tc>
      </w:tr>
      <w:tr w:rsidR="00DC610C" w14:paraId="44941B94" w14:textId="77777777" w:rsidTr="00DC610C">
        <w:trPr>
          <w:tblCellSpacing w:w="15" w:type="dxa"/>
        </w:trPr>
        <w:tc>
          <w:tcPr>
            <w:tcW w:w="350" w:type="pct"/>
            <w:hideMark/>
          </w:tcPr>
          <w:p w14:paraId="3E98441C" w14:textId="77777777" w:rsidR="00DC610C" w:rsidRDefault="00DC610C">
            <w:pPr>
              <w:rPr>
                <w:color w:val="000000"/>
              </w:rPr>
            </w:pPr>
            <w:r>
              <w:rPr>
                <w:rStyle w:val="Strong"/>
                <w:color w:val="000000"/>
              </w:rPr>
              <w:t>HB90</w:t>
            </w:r>
          </w:p>
        </w:tc>
        <w:tc>
          <w:tcPr>
            <w:tcW w:w="0" w:type="auto"/>
            <w:gridSpan w:val="2"/>
            <w:vAlign w:val="center"/>
            <w:hideMark/>
          </w:tcPr>
          <w:p w14:paraId="7279C554" w14:textId="77777777" w:rsidR="00DC610C" w:rsidRDefault="00DC610C">
            <w:pPr>
              <w:rPr>
                <w:color w:val="000000"/>
              </w:rPr>
            </w:pPr>
            <w:r>
              <w:rPr>
                <w:rStyle w:val="Strong"/>
                <w:color w:val="000000"/>
              </w:rPr>
              <w:t>OVERSIGHT OF GOVERNOR'S AND HEALTH ORDERS</w:t>
            </w:r>
            <w:r>
              <w:rPr>
                <w:color w:val="000000"/>
              </w:rPr>
              <w:t> (WIGGAM S, EDWARDS J) To establish legislative oversight of the Governor's executive orders, certain public health orders, and emergency rules, including by establishing the Ohio Health Oversight and Advisory Committee.</w:t>
            </w:r>
          </w:p>
        </w:tc>
      </w:tr>
      <w:tr w:rsidR="00DC610C" w14:paraId="1DC7D5D8" w14:textId="77777777" w:rsidTr="00DC610C">
        <w:trPr>
          <w:tblCellSpacing w:w="15" w:type="dxa"/>
        </w:trPr>
        <w:tc>
          <w:tcPr>
            <w:tcW w:w="0" w:type="auto"/>
            <w:vAlign w:val="center"/>
            <w:hideMark/>
          </w:tcPr>
          <w:p w14:paraId="00F2E48C" w14:textId="77777777" w:rsidR="00DC610C" w:rsidRDefault="00DC610C">
            <w:pPr>
              <w:rPr>
                <w:color w:val="000000"/>
              </w:rPr>
            </w:pPr>
            <w:r>
              <w:rPr>
                <w:color w:val="000000"/>
              </w:rPr>
              <w:t> </w:t>
            </w:r>
          </w:p>
        </w:tc>
        <w:tc>
          <w:tcPr>
            <w:tcW w:w="1250" w:type="pct"/>
            <w:hideMark/>
          </w:tcPr>
          <w:p w14:paraId="013671EE"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20BD6B3D" w14:textId="77777777" w:rsidR="00DC610C" w:rsidRDefault="00DC610C">
            <w:pPr>
              <w:rPr>
                <w:color w:val="000000"/>
                <w:szCs w:val="24"/>
              </w:rPr>
            </w:pPr>
            <w:r>
              <w:rPr>
                <w:color w:val="000000"/>
              </w:rPr>
              <w:t>2/17/2021 - House State and Local Government, (Second Hearing)</w:t>
            </w:r>
          </w:p>
        </w:tc>
      </w:tr>
      <w:tr w:rsidR="00DC610C" w14:paraId="0CE635B7" w14:textId="77777777" w:rsidTr="00DC610C">
        <w:trPr>
          <w:tblCellSpacing w:w="15" w:type="dxa"/>
        </w:trPr>
        <w:tc>
          <w:tcPr>
            <w:tcW w:w="0" w:type="auto"/>
            <w:vAlign w:val="center"/>
            <w:hideMark/>
          </w:tcPr>
          <w:p w14:paraId="16638006" w14:textId="77777777" w:rsidR="00DC610C" w:rsidRDefault="00DC610C">
            <w:pPr>
              <w:rPr>
                <w:color w:val="000000"/>
              </w:rPr>
            </w:pPr>
            <w:r>
              <w:rPr>
                <w:color w:val="000000"/>
              </w:rPr>
              <w:t> </w:t>
            </w:r>
          </w:p>
        </w:tc>
        <w:tc>
          <w:tcPr>
            <w:tcW w:w="1250" w:type="pct"/>
            <w:hideMark/>
          </w:tcPr>
          <w:p w14:paraId="02331906"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7D53A4CD" w14:textId="77777777" w:rsidR="00DC610C" w:rsidRDefault="0060082B">
            <w:pPr>
              <w:rPr>
                <w:color w:val="000000"/>
                <w:szCs w:val="24"/>
              </w:rPr>
            </w:pPr>
            <w:hyperlink r:id="rId12" w:tgtFrame="_blank" w:history="1">
              <w:r w:rsidR="00DC610C">
                <w:rPr>
                  <w:rStyle w:val="Hyperlink"/>
                </w:rPr>
                <w:t>https://www.legislature.ohio.gov/legislation/legislation-summary?id=GA134-HB-90</w:t>
              </w:r>
            </w:hyperlink>
          </w:p>
        </w:tc>
      </w:tr>
      <w:tr w:rsidR="00DC610C" w14:paraId="0F7B9A74" w14:textId="77777777" w:rsidTr="00DC610C">
        <w:trPr>
          <w:tblCellSpacing w:w="15" w:type="dxa"/>
        </w:trPr>
        <w:tc>
          <w:tcPr>
            <w:tcW w:w="0" w:type="auto"/>
            <w:gridSpan w:val="3"/>
            <w:vAlign w:val="center"/>
            <w:hideMark/>
          </w:tcPr>
          <w:p w14:paraId="76A76932" w14:textId="77777777" w:rsidR="00DC610C" w:rsidRDefault="00DC610C">
            <w:pPr>
              <w:rPr>
                <w:color w:val="000000"/>
              </w:rPr>
            </w:pPr>
            <w:r>
              <w:rPr>
                <w:color w:val="000000"/>
              </w:rPr>
              <w:t> </w:t>
            </w:r>
          </w:p>
        </w:tc>
      </w:tr>
      <w:tr w:rsidR="00DC610C" w14:paraId="4139944F" w14:textId="77777777" w:rsidTr="00DC610C">
        <w:trPr>
          <w:tblCellSpacing w:w="15" w:type="dxa"/>
        </w:trPr>
        <w:tc>
          <w:tcPr>
            <w:tcW w:w="350" w:type="pct"/>
            <w:hideMark/>
          </w:tcPr>
          <w:p w14:paraId="13E10E37" w14:textId="77777777" w:rsidR="00DC610C" w:rsidRDefault="00DC610C">
            <w:pPr>
              <w:rPr>
                <w:color w:val="000000"/>
              </w:rPr>
            </w:pPr>
            <w:r>
              <w:rPr>
                <w:rStyle w:val="Strong"/>
                <w:color w:val="000000"/>
              </w:rPr>
              <w:t>HB103</w:t>
            </w:r>
          </w:p>
        </w:tc>
        <w:tc>
          <w:tcPr>
            <w:tcW w:w="0" w:type="auto"/>
            <w:gridSpan w:val="2"/>
            <w:vAlign w:val="center"/>
            <w:hideMark/>
          </w:tcPr>
          <w:p w14:paraId="3BEAFEB1" w14:textId="77777777" w:rsidR="00DC610C" w:rsidRDefault="00DC610C">
            <w:pPr>
              <w:rPr>
                <w:color w:val="000000"/>
              </w:rPr>
            </w:pPr>
            <w:r>
              <w:rPr>
                <w:rStyle w:val="Strong"/>
                <w:color w:val="000000"/>
              </w:rPr>
              <w:t>REGARDS ADOPTION/DURATION EMERGENCY RULES</w:t>
            </w:r>
            <w:r>
              <w:rPr>
                <w:color w:val="000000"/>
              </w:rPr>
              <w:t> (MERRIN D) Regarding the adoption and duration of emergency administrative rules.</w:t>
            </w:r>
          </w:p>
        </w:tc>
      </w:tr>
      <w:tr w:rsidR="00DC610C" w14:paraId="1F353445" w14:textId="77777777" w:rsidTr="00DC610C">
        <w:trPr>
          <w:tblCellSpacing w:w="15" w:type="dxa"/>
        </w:trPr>
        <w:tc>
          <w:tcPr>
            <w:tcW w:w="0" w:type="auto"/>
            <w:vAlign w:val="center"/>
            <w:hideMark/>
          </w:tcPr>
          <w:p w14:paraId="58FB6387" w14:textId="77777777" w:rsidR="00DC610C" w:rsidRDefault="00DC610C">
            <w:pPr>
              <w:rPr>
                <w:color w:val="000000"/>
              </w:rPr>
            </w:pPr>
            <w:r>
              <w:rPr>
                <w:color w:val="000000"/>
              </w:rPr>
              <w:t> </w:t>
            </w:r>
          </w:p>
        </w:tc>
        <w:tc>
          <w:tcPr>
            <w:tcW w:w="1250" w:type="pct"/>
            <w:hideMark/>
          </w:tcPr>
          <w:p w14:paraId="3F262129"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34D30A0C" w14:textId="77777777" w:rsidR="00DC610C" w:rsidRDefault="00DC610C">
            <w:pPr>
              <w:rPr>
                <w:color w:val="000000"/>
                <w:szCs w:val="24"/>
              </w:rPr>
            </w:pPr>
            <w:r>
              <w:rPr>
                <w:color w:val="000000"/>
              </w:rPr>
              <w:t>2/10/2021 - Introduced</w:t>
            </w:r>
          </w:p>
        </w:tc>
      </w:tr>
      <w:tr w:rsidR="00DC610C" w14:paraId="0FA0FD56" w14:textId="77777777" w:rsidTr="00DC610C">
        <w:trPr>
          <w:tblCellSpacing w:w="15" w:type="dxa"/>
        </w:trPr>
        <w:tc>
          <w:tcPr>
            <w:tcW w:w="0" w:type="auto"/>
            <w:vAlign w:val="center"/>
            <w:hideMark/>
          </w:tcPr>
          <w:p w14:paraId="57230099" w14:textId="77777777" w:rsidR="00DC610C" w:rsidRDefault="00DC610C">
            <w:pPr>
              <w:rPr>
                <w:color w:val="000000"/>
              </w:rPr>
            </w:pPr>
            <w:r>
              <w:rPr>
                <w:color w:val="000000"/>
              </w:rPr>
              <w:t> </w:t>
            </w:r>
          </w:p>
        </w:tc>
        <w:tc>
          <w:tcPr>
            <w:tcW w:w="1250" w:type="pct"/>
            <w:hideMark/>
          </w:tcPr>
          <w:p w14:paraId="74DADCFF"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0B5D26AA" w14:textId="77777777" w:rsidR="00DC610C" w:rsidRDefault="0060082B">
            <w:pPr>
              <w:rPr>
                <w:color w:val="000000"/>
                <w:szCs w:val="24"/>
              </w:rPr>
            </w:pPr>
            <w:hyperlink r:id="rId13" w:tgtFrame="_blank" w:history="1">
              <w:r w:rsidR="00DC610C">
                <w:rPr>
                  <w:rStyle w:val="Hyperlink"/>
                </w:rPr>
                <w:t>https://www.legislature.ohio.gov/legislation/legislation-summary?id=GA134-HB-103</w:t>
              </w:r>
            </w:hyperlink>
          </w:p>
        </w:tc>
      </w:tr>
      <w:tr w:rsidR="00DC610C" w14:paraId="222CAFED" w14:textId="77777777" w:rsidTr="00DC610C">
        <w:trPr>
          <w:tblCellSpacing w:w="15" w:type="dxa"/>
        </w:trPr>
        <w:tc>
          <w:tcPr>
            <w:tcW w:w="0" w:type="auto"/>
            <w:gridSpan w:val="3"/>
            <w:vAlign w:val="center"/>
            <w:hideMark/>
          </w:tcPr>
          <w:p w14:paraId="2E237AD9" w14:textId="77777777" w:rsidR="00DC610C" w:rsidRDefault="00DC610C">
            <w:pPr>
              <w:rPr>
                <w:color w:val="000000"/>
              </w:rPr>
            </w:pPr>
            <w:r>
              <w:rPr>
                <w:color w:val="000000"/>
              </w:rPr>
              <w:t> </w:t>
            </w:r>
          </w:p>
        </w:tc>
      </w:tr>
      <w:tr w:rsidR="00DC610C" w14:paraId="77DBECEE" w14:textId="77777777" w:rsidTr="00DC610C">
        <w:trPr>
          <w:tblCellSpacing w:w="15" w:type="dxa"/>
        </w:trPr>
        <w:tc>
          <w:tcPr>
            <w:tcW w:w="350" w:type="pct"/>
            <w:hideMark/>
          </w:tcPr>
          <w:p w14:paraId="2765C974" w14:textId="77777777" w:rsidR="00DC610C" w:rsidRDefault="00DC610C">
            <w:pPr>
              <w:rPr>
                <w:color w:val="000000"/>
              </w:rPr>
            </w:pPr>
            <w:r>
              <w:rPr>
                <w:rStyle w:val="Strong"/>
                <w:color w:val="000000"/>
              </w:rPr>
              <w:t>SB3</w:t>
            </w:r>
          </w:p>
        </w:tc>
        <w:tc>
          <w:tcPr>
            <w:tcW w:w="0" w:type="auto"/>
            <w:gridSpan w:val="2"/>
            <w:vAlign w:val="center"/>
            <w:hideMark/>
          </w:tcPr>
          <w:p w14:paraId="06EE1D05" w14:textId="77777777" w:rsidR="00DC610C" w:rsidRDefault="00DC610C">
            <w:pPr>
              <w:rPr>
                <w:color w:val="000000"/>
              </w:rPr>
            </w:pPr>
            <w:r>
              <w:rPr>
                <w:rStyle w:val="Strong"/>
                <w:color w:val="000000"/>
              </w:rPr>
              <w:t>NURSE LICENSURE COMPACT</w:t>
            </w:r>
            <w:r>
              <w:rPr>
                <w:color w:val="000000"/>
              </w:rPr>
              <w:t xml:space="preserve"> (ROEGNER K) To </w:t>
            </w:r>
            <w:proofErr w:type="gramStart"/>
            <w:r>
              <w:rPr>
                <w:color w:val="000000"/>
              </w:rPr>
              <w:t>enter into</w:t>
            </w:r>
            <w:proofErr w:type="gramEnd"/>
            <w:r>
              <w:rPr>
                <w:color w:val="000000"/>
              </w:rPr>
              <w:t xml:space="preserve"> the Nurse Licensure Compact.</w:t>
            </w:r>
          </w:p>
        </w:tc>
      </w:tr>
      <w:tr w:rsidR="00DC610C" w14:paraId="53C9682D" w14:textId="77777777" w:rsidTr="00DC610C">
        <w:trPr>
          <w:tblCellSpacing w:w="15" w:type="dxa"/>
        </w:trPr>
        <w:tc>
          <w:tcPr>
            <w:tcW w:w="0" w:type="auto"/>
            <w:vAlign w:val="center"/>
            <w:hideMark/>
          </w:tcPr>
          <w:p w14:paraId="4B1D556E" w14:textId="77777777" w:rsidR="00DC610C" w:rsidRDefault="00DC610C">
            <w:pPr>
              <w:rPr>
                <w:color w:val="000000"/>
              </w:rPr>
            </w:pPr>
            <w:r>
              <w:rPr>
                <w:color w:val="000000"/>
              </w:rPr>
              <w:t> </w:t>
            </w:r>
          </w:p>
        </w:tc>
        <w:tc>
          <w:tcPr>
            <w:tcW w:w="1250" w:type="pct"/>
            <w:hideMark/>
          </w:tcPr>
          <w:p w14:paraId="3F633740"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5C4B675E" w14:textId="77777777" w:rsidR="00DC610C" w:rsidRDefault="00DC610C">
            <w:pPr>
              <w:rPr>
                <w:color w:val="000000"/>
                <w:szCs w:val="24"/>
              </w:rPr>
            </w:pPr>
            <w:r>
              <w:rPr>
                <w:color w:val="000000"/>
              </w:rPr>
              <w:t>2/10/2021 - </w:t>
            </w:r>
            <w:r>
              <w:rPr>
                <w:b/>
                <w:bCs/>
                <w:color w:val="000000"/>
              </w:rPr>
              <w:t>REPORTED OUT</w:t>
            </w:r>
            <w:r>
              <w:rPr>
                <w:color w:val="000000"/>
              </w:rPr>
              <w:t>, Senate Health, (Third Hearing)</w:t>
            </w:r>
          </w:p>
        </w:tc>
      </w:tr>
      <w:tr w:rsidR="00DC610C" w14:paraId="300A5324" w14:textId="77777777" w:rsidTr="00DC610C">
        <w:trPr>
          <w:tblCellSpacing w:w="15" w:type="dxa"/>
        </w:trPr>
        <w:tc>
          <w:tcPr>
            <w:tcW w:w="0" w:type="auto"/>
            <w:vAlign w:val="center"/>
            <w:hideMark/>
          </w:tcPr>
          <w:p w14:paraId="70AE56D1" w14:textId="77777777" w:rsidR="00DC610C" w:rsidRDefault="00DC610C">
            <w:pPr>
              <w:rPr>
                <w:color w:val="000000"/>
              </w:rPr>
            </w:pPr>
            <w:r>
              <w:rPr>
                <w:color w:val="000000"/>
              </w:rPr>
              <w:lastRenderedPageBreak/>
              <w:t> </w:t>
            </w:r>
          </w:p>
        </w:tc>
        <w:tc>
          <w:tcPr>
            <w:tcW w:w="1250" w:type="pct"/>
            <w:hideMark/>
          </w:tcPr>
          <w:p w14:paraId="6B459346"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672FCE4D" w14:textId="77777777" w:rsidR="00DC610C" w:rsidRDefault="0060082B">
            <w:pPr>
              <w:rPr>
                <w:color w:val="000000"/>
                <w:szCs w:val="24"/>
              </w:rPr>
            </w:pPr>
            <w:hyperlink r:id="rId14" w:tgtFrame="_blank" w:history="1">
              <w:r w:rsidR="00DC610C">
                <w:rPr>
                  <w:rStyle w:val="Hyperlink"/>
                </w:rPr>
                <w:t>https://www.legislature.ohio.gov/legislation/legislation-summary?id=GA134-SB-3</w:t>
              </w:r>
            </w:hyperlink>
          </w:p>
        </w:tc>
      </w:tr>
      <w:tr w:rsidR="00DC610C" w14:paraId="65B2503A" w14:textId="77777777" w:rsidTr="00DC610C">
        <w:trPr>
          <w:tblCellSpacing w:w="15" w:type="dxa"/>
        </w:trPr>
        <w:tc>
          <w:tcPr>
            <w:tcW w:w="0" w:type="auto"/>
            <w:gridSpan w:val="3"/>
            <w:vAlign w:val="center"/>
            <w:hideMark/>
          </w:tcPr>
          <w:p w14:paraId="17244686" w14:textId="77777777" w:rsidR="00DC610C" w:rsidRDefault="00DC610C">
            <w:pPr>
              <w:rPr>
                <w:color w:val="000000"/>
              </w:rPr>
            </w:pPr>
            <w:r>
              <w:rPr>
                <w:color w:val="000000"/>
              </w:rPr>
              <w:t> </w:t>
            </w:r>
          </w:p>
        </w:tc>
      </w:tr>
      <w:tr w:rsidR="00DC610C" w14:paraId="0BAC90F3" w14:textId="77777777" w:rsidTr="00DC610C">
        <w:trPr>
          <w:tblCellSpacing w:w="15" w:type="dxa"/>
        </w:trPr>
        <w:tc>
          <w:tcPr>
            <w:tcW w:w="350" w:type="pct"/>
            <w:hideMark/>
          </w:tcPr>
          <w:p w14:paraId="04BCC134" w14:textId="77777777" w:rsidR="00DC610C" w:rsidRDefault="00DC610C">
            <w:pPr>
              <w:rPr>
                <w:color w:val="000000"/>
              </w:rPr>
            </w:pPr>
            <w:r>
              <w:rPr>
                <w:rStyle w:val="Strong"/>
                <w:color w:val="000000"/>
              </w:rPr>
              <w:t>SB5</w:t>
            </w:r>
          </w:p>
        </w:tc>
        <w:tc>
          <w:tcPr>
            <w:tcW w:w="0" w:type="auto"/>
            <w:gridSpan w:val="2"/>
            <w:vAlign w:val="center"/>
            <w:hideMark/>
          </w:tcPr>
          <w:p w14:paraId="584C8C3B" w14:textId="77777777" w:rsidR="00DC610C" w:rsidRDefault="00DC610C">
            <w:pPr>
              <w:rPr>
                <w:color w:val="000000"/>
              </w:rPr>
            </w:pPr>
            <w:r>
              <w:rPr>
                <w:rStyle w:val="Strong"/>
                <w:color w:val="000000"/>
              </w:rPr>
              <w:t>PHYSICAL THERAPY LICENSURE COMPACT</w:t>
            </w:r>
            <w:r>
              <w:rPr>
                <w:color w:val="000000"/>
              </w:rPr>
              <w:t xml:space="preserve"> (ROEGNER K) To </w:t>
            </w:r>
            <w:proofErr w:type="gramStart"/>
            <w:r>
              <w:rPr>
                <w:color w:val="000000"/>
              </w:rPr>
              <w:t>enter into</w:t>
            </w:r>
            <w:proofErr w:type="gramEnd"/>
            <w:r>
              <w:rPr>
                <w:color w:val="000000"/>
              </w:rPr>
              <w:t xml:space="preserve"> the Physical Therapy Licensure Compact.</w:t>
            </w:r>
          </w:p>
        </w:tc>
      </w:tr>
      <w:tr w:rsidR="00DC610C" w14:paraId="3599C7AB" w14:textId="77777777" w:rsidTr="00DC610C">
        <w:trPr>
          <w:tblCellSpacing w:w="15" w:type="dxa"/>
        </w:trPr>
        <w:tc>
          <w:tcPr>
            <w:tcW w:w="0" w:type="auto"/>
            <w:vAlign w:val="center"/>
            <w:hideMark/>
          </w:tcPr>
          <w:p w14:paraId="764161C3" w14:textId="77777777" w:rsidR="00DC610C" w:rsidRDefault="00DC610C">
            <w:pPr>
              <w:rPr>
                <w:color w:val="000000"/>
              </w:rPr>
            </w:pPr>
            <w:r>
              <w:rPr>
                <w:color w:val="000000"/>
              </w:rPr>
              <w:t> </w:t>
            </w:r>
          </w:p>
        </w:tc>
        <w:tc>
          <w:tcPr>
            <w:tcW w:w="1250" w:type="pct"/>
            <w:hideMark/>
          </w:tcPr>
          <w:p w14:paraId="45506B7A"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3938080E" w14:textId="77777777" w:rsidR="00DC610C" w:rsidRDefault="00DC610C">
            <w:pPr>
              <w:rPr>
                <w:color w:val="000000"/>
                <w:szCs w:val="24"/>
              </w:rPr>
            </w:pPr>
            <w:r>
              <w:rPr>
                <w:color w:val="000000"/>
              </w:rPr>
              <w:t>2/10/2021 - Referred to Committee House Health</w:t>
            </w:r>
          </w:p>
        </w:tc>
      </w:tr>
      <w:tr w:rsidR="00DC610C" w14:paraId="2EAD2F5B" w14:textId="77777777" w:rsidTr="00DC610C">
        <w:trPr>
          <w:tblCellSpacing w:w="15" w:type="dxa"/>
        </w:trPr>
        <w:tc>
          <w:tcPr>
            <w:tcW w:w="0" w:type="auto"/>
            <w:vAlign w:val="center"/>
            <w:hideMark/>
          </w:tcPr>
          <w:p w14:paraId="678DC901" w14:textId="77777777" w:rsidR="00DC610C" w:rsidRDefault="00DC610C">
            <w:pPr>
              <w:rPr>
                <w:color w:val="000000"/>
              </w:rPr>
            </w:pPr>
            <w:r>
              <w:rPr>
                <w:color w:val="000000"/>
              </w:rPr>
              <w:t> </w:t>
            </w:r>
          </w:p>
        </w:tc>
        <w:tc>
          <w:tcPr>
            <w:tcW w:w="1250" w:type="pct"/>
            <w:hideMark/>
          </w:tcPr>
          <w:p w14:paraId="45651C0E"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52F2261E" w14:textId="77777777" w:rsidR="00DC610C" w:rsidRDefault="0060082B">
            <w:pPr>
              <w:rPr>
                <w:color w:val="000000"/>
                <w:szCs w:val="24"/>
              </w:rPr>
            </w:pPr>
            <w:hyperlink r:id="rId15" w:tgtFrame="_blank" w:history="1">
              <w:r w:rsidR="00DC610C">
                <w:rPr>
                  <w:rStyle w:val="Hyperlink"/>
                </w:rPr>
                <w:t>https://www.legislature.ohio.gov/legislation/legislation-summary?id=GA134-SB-5</w:t>
              </w:r>
            </w:hyperlink>
          </w:p>
        </w:tc>
      </w:tr>
      <w:tr w:rsidR="00DC610C" w14:paraId="730611B1" w14:textId="77777777" w:rsidTr="00DC610C">
        <w:trPr>
          <w:tblCellSpacing w:w="15" w:type="dxa"/>
        </w:trPr>
        <w:tc>
          <w:tcPr>
            <w:tcW w:w="0" w:type="auto"/>
            <w:gridSpan w:val="3"/>
            <w:vAlign w:val="center"/>
            <w:hideMark/>
          </w:tcPr>
          <w:p w14:paraId="44FE8376" w14:textId="77777777" w:rsidR="00DC610C" w:rsidRDefault="00DC610C">
            <w:pPr>
              <w:rPr>
                <w:color w:val="000000"/>
              </w:rPr>
            </w:pPr>
            <w:r>
              <w:rPr>
                <w:color w:val="000000"/>
              </w:rPr>
              <w:t> </w:t>
            </w:r>
          </w:p>
        </w:tc>
      </w:tr>
      <w:tr w:rsidR="00DC610C" w14:paraId="13848C17" w14:textId="77777777" w:rsidTr="00DC610C">
        <w:trPr>
          <w:tblCellSpacing w:w="15" w:type="dxa"/>
        </w:trPr>
        <w:tc>
          <w:tcPr>
            <w:tcW w:w="350" w:type="pct"/>
            <w:hideMark/>
          </w:tcPr>
          <w:p w14:paraId="4AE1AC9C" w14:textId="77777777" w:rsidR="00DC610C" w:rsidRDefault="00DC610C">
            <w:pPr>
              <w:rPr>
                <w:color w:val="000000"/>
              </w:rPr>
            </w:pPr>
            <w:r>
              <w:rPr>
                <w:rStyle w:val="Strong"/>
                <w:color w:val="000000"/>
              </w:rPr>
              <w:t>SB6</w:t>
            </w:r>
          </w:p>
        </w:tc>
        <w:tc>
          <w:tcPr>
            <w:tcW w:w="0" w:type="auto"/>
            <w:gridSpan w:val="2"/>
            <w:vAlign w:val="center"/>
            <w:hideMark/>
          </w:tcPr>
          <w:p w14:paraId="4EA7B982" w14:textId="77777777" w:rsidR="00DC610C" w:rsidRDefault="00DC610C">
            <w:pPr>
              <w:rPr>
                <w:color w:val="000000"/>
              </w:rPr>
            </w:pPr>
            <w:r>
              <w:rPr>
                <w:rStyle w:val="Strong"/>
                <w:color w:val="000000"/>
              </w:rPr>
              <w:t>MEDICAL LICENSURE COMPACT</w:t>
            </w:r>
            <w:r>
              <w:rPr>
                <w:color w:val="000000"/>
              </w:rPr>
              <w:t xml:space="preserve"> (ROEGNER K, HUFFMAN S) To </w:t>
            </w:r>
            <w:proofErr w:type="gramStart"/>
            <w:r>
              <w:rPr>
                <w:color w:val="000000"/>
              </w:rPr>
              <w:t>enter into</w:t>
            </w:r>
            <w:proofErr w:type="gramEnd"/>
            <w:r>
              <w:rPr>
                <w:color w:val="000000"/>
              </w:rPr>
              <w:t xml:space="preserve"> the Interstate Medical Licensure Compact.</w:t>
            </w:r>
          </w:p>
        </w:tc>
      </w:tr>
      <w:tr w:rsidR="00DC610C" w14:paraId="78AC949D" w14:textId="77777777" w:rsidTr="00DC610C">
        <w:trPr>
          <w:tblCellSpacing w:w="15" w:type="dxa"/>
        </w:trPr>
        <w:tc>
          <w:tcPr>
            <w:tcW w:w="0" w:type="auto"/>
            <w:vAlign w:val="center"/>
            <w:hideMark/>
          </w:tcPr>
          <w:p w14:paraId="5EFF1C5B" w14:textId="77777777" w:rsidR="00DC610C" w:rsidRDefault="00DC610C">
            <w:pPr>
              <w:rPr>
                <w:color w:val="000000"/>
              </w:rPr>
            </w:pPr>
            <w:r>
              <w:rPr>
                <w:color w:val="000000"/>
              </w:rPr>
              <w:t> </w:t>
            </w:r>
          </w:p>
        </w:tc>
        <w:tc>
          <w:tcPr>
            <w:tcW w:w="1250" w:type="pct"/>
            <w:hideMark/>
          </w:tcPr>
          <w:p w14:paraId="7BEFAC44"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34B0AB68" w14:textId="77777777" w:rsidR="00DC610C" w:rsidRDefault="00DC610C">
            <w:pPr>
              <w:rPr>
                <w:color w:val="000000"/>
                <w:szCs w:val="24"/>
              </w:rPr>
            </w:pPr>
            <w:r>
              <w:rPr>
                <w:color w:val="000000"/>
              </w:rPr>
              <w:t>2/3/2021 - Senate Health, (Second Hearing)</w:t>
            </w:r>
          </w:p>
        </w:tc>
      </w:tr>
      <w:tr w:rsidR="00DC610C" w14:paraId="0CC6D8F6" w14:textId="77777777" w:rsidTr="00DC610C">
        <w:trPr>
          <w:tblCellSpacing w:w="15" w:type="dxa"/>
        </w:trPr>
        <w:tc>
          <w:tcPr>
            <w:tcW w:w="0" w:type="auto"/>
            <w:vAlign w:val="center"/>
            <w:hideMark/>
          </w:tcPr>
          <w:p w14:paraId="0FCE3117" w14:textId="77777777" w:rsidR="00DC610C" w:rsidRDefault="00DC610C">
            <w:pPr>
              <w:rPr>
                <w:color w:val="000000"/>
              </w:rPr>
            </w:pPr>
            <w:r>
              <w:rPr>
                <w:color w:val="000000"/>
              </w:rPr>
              <w:t> </w:t>
            </w:r>
          </w:p>
        </w:tc>
        <w:tc>
          <w:tcPr>
            <w:tcW w:w="1250" w:type="pct"/>
            <w:hideMark/>
          </w:tcPr>
          <w:p w14:paraId="743E021D"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09E40CAC" w14:textId="77777777" w:rsidR="00DC610C" w:rsidRDefault="0060082B">
            <w:pPr>
              <w:rPr>
                <w:color w:val="000000"/>
                <w:szCs w:val="24"/>
              </w:rPr>
            </w:pPr>
            <w:hyperlink r:id="rId16" w:tgtFrame="_blank" w:history="1">
              <w:r w:rsidR="00DC610C">
                <w:rPr>
                  <w:rStyle w:val="Hyperlink"/>
                </w:rPr>
                <w:t>https://www.legislature.ohio.gov/legislation/legislation-summary?id=GA134-SB-6</w:t>
              </w:r>
            </w:hyperlink>
          </w:p>
        </w:tc>
      </w:tr>
      <w:tr w:rsidR="00DC610C" w14:paraId="5573B4A6" w14:textId="77777777" w:rsidTr="00DC610C">
        <w:trPr>
          <w:tblCellSpacing w:w="15" w:type="dxa"/>
        </w:trPr>
        <w:tc>
          <w:tcPr>
            <w:tcW w:w="0" w:type="auto"/>
            <w:gridSpan w:val="3"/>
            <w:vAlign w:val="center"/>
            <w:hideMark/>
          </w:tcPr>
          <w:p w14:paraId="437E0ADE" w14:textId="77777777" w:rsidR="00DC610C" w:rsidRDefault="00DC610C">
            <w:pPr>
              <w:rPr>
                <w:color w:val="000000"/>
              </w:rPr>
            </w:pPr>
            <w:r>
              <w:rPr>
                <w:color w:val="000000"/>
              </w:rPr>
              <w:t> </w:t>
            </w:r>
          </w:p>
        </w:tc>
      </w:tr>
      <w:tr w:rsidR="00DC610C" w14:paraId="69BF2601" w14:textId="77777777" w:rsidTr="00DC610C">
        <w:trPr>
          <w:tblCellSpacing w:w="15" w:type="dxa"/>
        </w:trPr>
        <w:tc>
          <w:tcPr>
            <w:tcW w:w="350" w:type="pct"/>
            <w:hideMark/>
          </w:tcPr>
          <w:p w14:paraId="52E62184" w14:textId="77777777" w:rsidR="00DC610C" w:rsidRDefault="00DC610C">
            <w:pPr>
              <w:rPr>
                <w:color w:val="000000"/>
              </w:rPr>
            </w:pPr>
            <w:r>
              <w:rPr>
                <w:rStyle w:val="Strong"/>
                <w:color w:val="000000"/>
              </w:rPr>
              <w:t>SB7</w:t>
            </w:r>
          </w:p>
        </w:tc>
        <w:tc>
          <w:tcPr>
            <w:tcW w:w="0" w:type="auto"/>
            <w:gridSpan w:val="2"/>
            <w:vAlign w:val="center"/>
            <w:hideMark/>
          </w:tcPr>
          <w:p w14:paraId="61A09D4B" w14:textId="77777777" w:rsidR="00DC610C" w:rsidRDefault="00DC610C">
            <w:pPr>
              <w:rPr>
                <w:color w:val="000000"/>
              </w:rPr>
            </w:pPr>
            <w:r>
              <w:rPr>
                <w:rStyle w:val="Strong"/>
                <w:color w:val="000000"/>
              </w:rPr>
              <w:t>OCCUPATIONAL THERAPY LICENSURE COMPACT</w:t>
            </w:r>
            <w:r>
              <w:rPr>
                <w:color w:val="000000"/>
              </w:rPr>
              <w:t xml:space="preserve"> (ROEGNER K) To </w:t>
            </w:r>
            <w:proofErr w:type="gramStart"/>
            <w:r>
              <w:rPr>
                <w:color w:val="000000"/>
              </w:rPr>
              <w:t>enter into</w:t>
            </w:r>
            <w:proofErr w:type="gramEnd"/>
            <w:r>
              <w:rPr>
                <w:color w:val="000000"/>
              </w:rPr>
              <w:t xml:space="preserve"> the Occupational Therapy Licensure Compact.</w:t>
            </w:r>
          </w:p>
        </w:tc>
      </w:tr>
      <w:tr w:rsidR="00DC610C" w14:paraId="04A8D0D0" w14:textId="77777777" w:rsidTr="00DC610C">
        <w:trPr>
          <w:tblCellSpacing w:w="15" w:type="dxa"/>
        </w:trPr>
        <w:tc>
          <w:tcPr>
            <w:tcW w:w="0" w:type="auto"/>
            <w:vAlign w:val="center"/>
            <w:hideMark/>
          </w:tcPr>
          <w:p w14:paraId="6521D372" w14:textId="77777777" w:rsidR="00DC610C" w:rsidRDefault="00DC610C">
            <w:pPr>
              <w:rPr>
                <w:color w:val="000000"/>
              </w:rPr>
            </w:pPr>
            <w:r>
              <w:rPr>
                <w:color w:val="000000"/>
              </w:rPr>
              <w:t> </w:t>
            </w:r>
          </w:p>
        </w:tc>
        <w:tc>
          <w:tcPr>
            <w:tcW w:w="1250" w:type="pct"/>
            <w:hideMark/>
          </w:tcPr>
          <w:p w14:paraId="5DB9A982"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36A8CC0D" w14:textId="77777777" w:rsidR="00DC610C" w:rsidRDefault="00DC610C">
            <w:pPr>
              <w:rPr>
                <w:color w:val="000000"/>
                <w:szCs w:val="24"/>
              </w:rPr>
            </w:pPr>
            <w:r>
              <w:rPr>
                <w:color w:val="000000"/>
              </w:rPr>
              <w:t>2/10/2021 - Referred to Committee House Health</w:t>
            </w:r>
          </w:p>
        </w:tc>
      </w:tr>
      <w:tr w:rsidR="00DC610C" w14:paraId="08A16C5E" w14:textId="77777777" w:rsidTr="00DC610C">
        <w:trPr>
          <w:tblCellSpacing w:w="15" w:type="dxa"/>
        </w:trPr>
        <w:tc>
          <w:tcPr>
            <w:tcW w:w="0" w:type="auto"/>
            <w:vAlign w:val="center"/>
            <w:hideMark/>
          </w:tcPr>
          <w:p w14:paraId="5B5F76FB" w14:textId="77777777" w:rsidR="00DC610C" w:rsidRDefault="00DC610C">
            <w:pPr>
              <w:rPr>
                <w:color w:val="000000"/>
              </w:rPr>
            </w:pPr>
            <w:r>
              <w:rPr>
                <w:color w:val="000000"/>
              </w:rPr>
              <w:t> </w:t>
            </w:r>
          </w:p>
        </w:tc>
        <w:tc>
          <w:tcPr>
            <w:tcW w:w="1250" w:type="pct"/>
            <w:hideMark/>
          </w:tcPr>
          <w:p w14:paraId="78645698"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3C5AF623" w14:textId="77777777" w:rsidR="00DC610C" w:rsidRDefault="0060082B">
            <w:pPr>
              <w:rPr>
                <w:color w:val="000000"/>
                <w:szCs w:val="24"/>
              </w:rPr>
            </w:pPr>
            <w:hyperlink r:id="rId17" w:tgtFrame="_blank" w:history="1">
              <w:r w:rsidR="00DC610C">
                <w:rPr>
                  <w:rStyle w:val="Hyperlink"/>
                </w:rPr>
                <w:t>https://www.legislature.ohio.gov/legislation/legislation-summary?id=GA134-SB-7</w:t>
              </w:r>
            </w:hyperlink>
          </w:p>
        </w:tc>
      </w:tr>
      <w:tr w:rsidR="00DC610C" w14:paraId="75AB373C" w14:textId="77777777" w:rsidTr="00DC610C">
        <w:trPr>
          <w:tblCellSpacing w:w="15" w:type="dxa"/>
        </w:trPr>
        <w:tc>
          <w:tcPr>
            <w:tcW w:w="0" w:type="auto"/>
            <w:gridSpan w:val="3"/>
            <w:vAlign w:val="center"/>
            <w:hideMark/>
          </w:tcPr>
          <w:p w14:paraId="33C708D9" w14:textId="77777777" w:rsidR="00DC610C" w:rsidRDefault="00DC610C">
            <w:pPr>
              <w:rPr>
                <w:color w:val="000000"/>
              </w:rPr>
            </w:pPr>
            <w:r>
              <w:rPr>
                <w:color w:val="000000"/>
              </w:rPr>
              <w:t> </w:t>
            </w:r>
          </w:p>
        </w:tc>
      </w:tr>
      <w:tr w:rsidR="00DC610C" w14:paraId="1A177331" w14:textId="77777777" w:rsidTr="00DC610C">
        <w:trPr>
          <w:tblCellSpacing w:w="15" w:type="dxa"/>
        </w:trPr>
        <w:tc>
          <w:tcPr>
            <w:tcW w:w="350" w:type="pct"/>
            <w:hideMark/>
          </w:tcPr>
          <w:p w14:paraId="4472E0CC" w14:textId="77777777" w:rsidR="00DC610C" w:rsidRDefault="00DC610C">
            <w:pPr>
              <w:rPr>
                <w:color w:val="000000"/>
              </w:rPr>
            </w:pPr>
            <w:r>
              <w:rPr>
                <w:rStyle w:val="Strong"/>
                <w:color w:val="000000"/>
              </w:rPr>
              <w:t>SB9</w:t>
            </w:r>
          </w:p>
        </w:tc>
        <w:tc>
          <w:tcPr>
            <w:tcW w:w="0" w:type="auto"/>
            <w:gridSpan w:val="2"/>
            <w:vAlign w:val="center"/>
            <w:hideMark/>
          </w:tcPr>
          <w:p w14:paraId="0626D073" w14:textId="77777777" w:rsidR="00DC610C" w:rsidRDefault="00DC610C">
            <w:pPr>
              <w:rPr>
                <w:color w:val="000000"/>
              </w:rPr>
            </w:pPr>
            <w:r>
              <w:rPr>
                <w:rStyle w:val="Strong"/>
                <w:color w:val="000000"/>
              </w:rPr>
              <w:t>REDUCE REGULATIONS</w:t>
            </w:r>
            <w:r>
              <w:rPr>
                <w:color w:val="000000"/>
              </w:rPr>
              <w:t> (MCCOLLEY R, ROEGNER K) To require certain agencies to reduce the number of regulatory restrictions in their administrative rules.</w:t>
            </w:r>
          </w:p>
        </w:tc>
      </w:tr>
      <w:tr w:rsidR="00DC610C" w14:paraId="572EE75B" w14:textId="77777777" w:rsidTr="00DC610C">
        <w:trPr>
          <w:tblCellSpacing w:w="15" w:type="dxa"/>
        </w:trPr>
        <w:tc>
          <w:tcPr>
            <w:tcW w:w="0" w:type="auto"/>
            <w:vAlign w:val="center"/>
            <w:hideMark/>
          </w:tcPr>
          <w:p w14:paraId="10AAE71C" w14:textId="77777777" w:rsidR="00DC610C" w:rsidRDefault="00DC610C">
            <w:pPr>
              <w:rPr>
                <w:color w:val="000000"/>
              </w:rPr>
            </w:pPr>
            <w:r>
              <w:rPr>
                <w:color w:val="000000"/>
              </w:rPr>
              <w:t> </w:t>
            </w:r>
          </w:p>
        </w:tc>
        <w:tc>
          <w:tcPr>
            <w:tcW w:w="1250" w:type="pct"/>
            <w:hideMark/>
          </w:tcPr>
          <w:p w14:paraId="0770DB84"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0FA20F3A" w14:textId="77777777" w:rsidR="00DC610C" w:rsidRDefault="00DC610C">
            <w:pPr>
              <w:rPr>
                <w:color w:val="000000"/>
                <w:szCs w:val="24"/>
              </w:rPr>
            </w:pPr>
            <w:r>
              <w:rPr>
                <w:color w:val="000000"/>
              </w:rPr>
              <w:t>2/10/2021 - Senate Government Oversight and Reform, (Third Hearing)</w:t>
            </w:r>
          </w:p>
        </w:tc>
      </w:tr>
      <w:tr w:rsidR="00DC610C" w14:paraId="745D1EDA" w14:textId="77777777" w:rsidTr="00DC610C">
        <w:trPr>
          <w:tblCellSpacing w:w="15" w:type="dxa"/>
        </w:trPr>
        <w:tc>
          <w:tcPr>
            <w:tcW w:w="0" w:type="auto"/>
            <w:vAlign w:val="center"/>
            <w:hideMark/>
          </w:tcPr>
          <w:p w14:paraId="3D6E6C3E" w14:textId="77777777" w:rsidR="00DC610C" w:rsidRDefault="00DC610C">
            <w:pPr>
              <w:rPr>
                <w:color w:val="000000"/>
              </w:rPr>
            </w:pPr>
            <w:r>
              <w:rPr>
                <w:color w:val="000000"/>
              </w:rPr>
              <w:t> </w:t>
            </w:r>
          </w:p>
        </w:tc>
        <w:tc>
          <w:tcPr>
            <w:tcW w:w="1250" w:type="pct"/>
            <w:hideMark/>
          </w:tcPr>
          <w:p w14:paraId="503B6CBA"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12C6EC1F" w14:textId="77777777" w:rsidR="00DC610C" w:rsidRDefault="0060082B">
            <w:pPr>
              <w:rPr>
                <w:color w:val="000000"/>
                <w:szCs w:val="24"/>
              </w:rPr>
            </w:pPr>
            <w:hyperlink r:id="rId18" w:tgtFrame="_blank" w:history="1">
              <w:r w:rsidR="00DC610C">
                <w:rPr>
                  <w:rStyle w:val="Hyperlink"/>
                </w:rPr>
                <w:t>https://www.legislature.ohio.gov/legislation/legislation-summary?id=GA134-SB-9</w:t>
              </w:r>
            </w:hyperlink>
          </w:p>
        </w:tc>
      </w:tr>
      <w:tr w:rsidR="00DC610C" w14:paraId="3C5E3595" w14:textId="77777777" w:rsidTr="00DC610C">
        <w:trPr>
          <w:tblCellSpacing w:w="15" w:type="dxa"/>
        </w:trPr>
        <w:tc>
          <w:tcPr>
            <w:tcW w:w="0" w:type="auto"/>
            <w:gridSpan w:val="3"/>
            <w:vAlign w:val="center"/>
            <w:hideMark/>
          </w:tcPr>
          <w:p w14:paraId="337576E0" w14:textId="77777777" w:rsidR="00DC610C" w:rsidRDefault="00DC610C">
            <w:pPr>
              <w:rPr>
                <w:color w:val="000000"/>
              </w:rPr>
            </w:pPr>
            <w:r>
              <w:rPr>
                <w:color w:val="000000"/>
              </w:rPr>
              <w:t> </w:t>
            </w:r>
          </w:p>
        </w:tc>
      </w:tr>
      <w:tr w:rsidR="00DC610C" w14:paraId="39728C8D" w14:textId="77777777" w:rsidTr="00DC610C">
        <w:trPr>
          <w:tblCellSpacing w:w="15" w:type="dxa"/>
        </w:trPr>
        <w:tc>
          <w:tcPr>
            <w:tcW w:w="350" w:type="pct"/>
            <w:hideMark/>
          </w:tcPr>
          <w:p w14:paraId="053A768A" w14:textId="77777777" w:rsidR="00DC610C" w:rsidRDefault="00DC610C">
            <w:pPr>
              <w:rPr>
                <w:color w:val="000000"/>
              </w:rPr>
            </w:pPr>
            <w:r>
              <w:rPr>
                <w:rStyle w:val="Strong"/>
                <w:color w:val="000000"/>
              </w:rPr>
              <w:t>SB22</w:t>
            </w:r>
          </w:p>
        </w:tc>
        <w:tc>
          <w:tcPr>
            <w:tcW w:w="0" w:type="auto"/>
            <w:gridSpan w:val="2"/>
            <w:vAlign w:val="center"/>
            <w:hideMark/>
          </w:tcPr>
          <w:p w14:paraId="2EE244B4" w14:textId="77777777" w:rsidR="00DC610C" w:rsidRDefault="00DC610C">
            <w:pPr>
              <w:rPr>
                <w:color w:val="000000"/>
              </w:rPr>
            </w:pPr>
            <w:r>
              <w:rPr>
                <w:rStyle w:val="Strong"/>
                <w:color w:val="000000"/>
              </w:rPr>
              <w:t>LEGISLATIVE OVERSIGHT-PUBLIC HEALTH ORDERS</w:t>
            </w:r>
            <w:r>
              <w:rPr>
                <w:color w:val="000000"/>
              </w:rPr>
              <w:t> (JOHNSON T, MCCOLLEY R) To establish legislative oversight of the Governor's executive orders and certain public health orders, including by establishing the Ohio Health Oversight and Advisory Committee.</w:t>
            </w:r>
          </w:p>
        </w:tc>
      </w:tr>
      <w:tr w:rsidR="00DC610C" w14:paraId="7EB92E10" w14:textId="77777777" w:rsidTr="00DC610C">
        <w:trPr>
          <w:tblCellSpacing w:w="15" w:type="dxa"/>
        </w:trPr>
        <w:tc>
          <w:tcPr>
            <w:tcW w:w="0" w:type="auto"/>
            <w:vAlign w:val="center"/>
            <w:hideMark/>
          </w:tcPr>
          <w:p w14:paraId="7A86CAEC" w14:textId="77777777" w:rsidR="00DC610C" w:rsidRDefault="00DC610C">
            <w:pPr>
              <w:rPr>
                <w:color w:val="000000"/>
              </w:rPr>
            </w:pPr>
            <w:r>
              <w:rPr>
                <w:color w:val="000000"/>
              </w:rPr>
              <w:t> </w:t>
            </w:r>
          </w:p>
        </w:tc>
        <w:tc>
          <w:tcPr>
            <w:tcW w:w="1250" w:type="pct"/>
            <w:hideMark/>
          </w:tcPr>
          <w:p w14:paraId="2023A770"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12DB3627" w14:textId="77777777" w:rsidR="00DC610C" w:rsidRDefault="00DC610C">
            <w:pPr>
              <w:rPr>
                <w:color w:val="000000"/>
                <w:szCs w:val="24"/>
              </w:rPr>
            </w:pPr>
            <w:r>
              <w:rPr>
                <w:color w:val="000000"/>
              </w:rPr>
              <w:t>2/16/2021 - Senate Government Oversight and Reform, (Third Hearing)</w:t>
            </w:r>
          </w:p>
        </w:tc>
      </w:tr>
      <w:tr w:rsidR="00DC610C" w14:paraId="09B8BE12" w14:textId="77777777" w:rsidTr="00DC610C">
        <w:trPr>
          <w:tblCellSpacing w:w="15" w:type="dxa"/>
        </w:trPr>
        <w:tc>
          <w:tcPr>
            <w:tcW w:w="0" w:type="auto"/>
            <w:vAlign w:val="center"/>
            <w:hideMark/>
          </w:tcPr>
          <w:p w14:paraId="212908FC" w14:textId="77777777" w:rsidR="00DC610C" w:rsidRDefault="00DC610C">
            <w:pPr>
              <w:rPr>
                <w:color w:val="000000"/>
              </w:rPr>
            </w:pPr>
            <w:r>
              <w:rPr>
                <w:color w:val="000000"/>
              </w:rPr>
              <w:t> </w:t>
            </w:r>
          </w:p>
        </w:tc>
        <w:tc>
          <w:tcPr>
            <w:tcW w:w="1250" w:type="pct"/>
            <w:hideMark/>
          </w:tcPr>
          <w:p w14:paraId="3E4A780D"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49EC4FA8" w14:textId="77777777" w:rsidR="00DC610C" w:rsidRDefault="0060082B">
            <w:pPr>
              <w:rPr>
                <w:color w:val="000000"/>
                <w:szCs w:val="24"/>
              </w:rPr>
            </w:pPr>
            <w:hyperlink r:id="rId19" w:tgtFrame="_blank" w:history="1">
              <w:r w:rsidR="00DC610C">
                <w:rPr>
                  <w:rStyle w:val="Hyperlink"/>
                </w:rPr>
                <w:t>https://www.legislature.ohio.gov/legislation/legislation-summary?id=GA134-SB-22</w:t>
              </w:r>
            </w:hyperlink>
          </w:p>
        </w:tc>
      </w:tr>
      <w:tr w:rsidR="00DC610C" w14:paraId="00E049D8" w14:textId="77777777" w:rsidTr="00DC610C">
        <w:trPr>
          <w:tblCellSpacing w:w="15" w:type="dxa"/>
        </w:trPr>
        <w:tc>
          <w:tcPr>
            <w:tcW w:w="0" w:type="auto"/>
            <w:gridSpan w:val="3"/>
            <w:vAlign w:val="center"/>
            <w:hideMark/>
          </w:tcPr>
          <w:p w14:paraId="0F606A72" w14:textId="77777777" w:rsidR="00DC610C" w:rsidRDefault="00DC610C">
            <w:pPr>
              <w:rPr>
                <w:color w:val="000000"/>
              </w:rPr>
            </w:pPr>
            <w:r>
              <w:rPr>
                <w:color w:val="000000"/>
              </w:rPr>
              <w:t> </w:t>
            </w:r>
          </w:p>
        </w:tc>
      </w:tr>
      <w:tr w:rsidR="00DC610C" w14:paraId="50D07AAE" w14:textId="77777777" w:rsidTr="00DC610C">
        <w:trPr>
          <w:tblCellSpacing w:w="15" w:type="dxa"/>
        </w:trPr>
        <w:tc>
          <w:tcPr>
            <w:tcW w:w="350" w:type="pct"/>
            <w:hideMark/>
          </w:tcPr>
          <w:p w14:paraId="377DA050" w14:textId="77777777" w:rsidR="00DC610C" w:rsidRDefault="00DC610C">
            <w:pPr>
              <w:rPr>
                <w:color w:val="000000"/>
              </w:rPr>
            </w:pPr>
            <w:r>
              <w:rPr>
                <w:rStyle w:val="Strong"/>
                <w:color w:val="000000"/>
              </w:rPr>
              <w:lastRenderedPageBreak/>
              <w:t>SB60</w:t>
            </w:r>
          </w:p>
        </w:tc>
        <w:tc>
          <w:tcPr>
            <w:tcW w:w="0" w:type="auto"/>
            <w:gridSpan w:val="2"/>
            <w:vAlign w:val="center"/>
            <w:hideMark/>
          </w:tcPr>
          <w:p w14:paraId="697BE36B" w14:textId="77777777" w:rsidR="00DC610C" w:rsidRDefault="00DC610C">
            <w:pPr>
              <w:rPr>
                <w:color w:val="000000"/>
              </w:rPr>
            </w:pPr>
            <w:r>
              <w:rPr>
                <w:rStyle w:val="Strong"/>
                <w:color w:val="000000"/>
              </w:rPr>
              <w:t>MEDICAID ESTATE RECOVERY-INFORMED CONSENT</w:t>
            </w:r>
            <w:r>
              <w:rPr>
                <w:color w:val="000000"/>
              </w:rPr>
              <w:t> (SCHAFFER T) To require Medicaid applicants to certify that they have been notified about the Medicaid estate recovery program.</w:t>
            </w:r>
          </w:p>
        </w:tc>
      </w:tr>
      <w:tr w:rsidR="00DC610C" w14:paraId="74B7F0A4" w14:textId="77777777" w:rsidTr="00DC610C">
        <w:trPr>
          <w:tblCellSpacing w:w="15" w:type="dxa"/>
        </w:trPr>
        <w:tc>
          <w:tcPr>
            <w:tcW w:w="0" w:type="auto"/>
            <w:vAlign w:val="center"/>
            <w:hideMark/>
          </w:tcPr>
          <w:p w14:paraId="68FF33E2" w14:textId="77777777" w:rsidR="00DC610C" w:rsidRDefault="00DC610C">
            <w:pPr>
              <w:rPr>
                <w:color w:val="000000"/>
              </w:rPr>
            </w:pPr>
            <w:r>
              <w:rPr>
                <w:color w:val="000000"/>
              </w:rPr>
              <w:t> </w:t>
            </w:r>
          </w:p>
        </w:tc>
        <w:tc>
          <w:tcPr>
            <w:tcW w:w="1250" w:type="pct"/>
            <w:hideMark/>
          </w:tcPr>
          <w:p w14:paraId="21765AAB" w14:textId="77777777" w:rsidR="00DC610C" w:rsidRDefault="00DC610C">
            <w:pPr>
              <w:jc w:val="right"/>
              <w:rPr>
                <w:color w:val="000000"/>
                <w:sz w:val="18"/>
                <w:szCs w:val="18"/>
              </w:rPr>
            </w:pPr>
            <w:r>
              <w:rPr>
                <w:rStyle w:val="Strong"/>
                <w:i/>
                <w:iCs/>
                <w:color w:val="000000"/>
                <w:sz w:val="18"/>
                <w:szCs w:val="18"/>
              </w:rPr>
              <w:t>Current Status:   </w:t>
            </w:r>
          </w:p>
        </w:tc>
        <w:tc>
          <w:tcPr>
            <w:tcW w:w="0" w:type="auto"/>
            <w:vAlign w:val="center"/>
            <w:hideMark/>
          </w:tcPr>
          <w:p w14:paraId="5481055F" w14:textId="77777777" w:rsidR="00DC610C" w:rsidRDefault="00DC610C">
            <w:pPr>
              <w:rPr>
                <w:color w:val="000000"/>
                <w:szCs w:val="24"/>
              </w:rPr>
            </w:pPr>
            <w:r>
              <w:rPr>
                <w:color w:val="000000"/>
              </w:rPr>
              <w:t>2/10/2021 - Referred to Committee Senate Health</w:t>
            </w:r>
          </w:p>
        </w:tc>
      </w:tr>
      <w:tr w:rsidR="00DC610C" w14:paraId="03428AB7" w14:textId="77777777" w:rsidTr="00DC610C">
        <w:trPr>
          <w:tblCellSpacing w:w="15" w:type="dxa"/>
        </w:trPr>
        <w:tc>
          <w:tcPr>
            <w:tcW w:w="0" w:type="auto"/>
            <w:vAlign w:val="center"/>
            <w:hideMark/>
          </w:tcPr>
          <w:p w14:paraId="4F97A955" w14:textId="77777777" w:rsidR="00DC610C" w:rsidRDefault="00DC610C">
            <w:pPr>
              <w:rPr>
                <w:color w:val="000000"/>
              </w:rPr>
            </w:pPr>
            <w:r>
              <w:rPr>
                <w:color w:val="000000"/>
              </w:rPr>
              <w:t> </w:t>
            </w:r>
          </w:p>
        </w:tc>
        <w:tc>
          <w:tcPr>
            <w:tcW w:w="1250" w:type="pct"/>
            <w:hideMark/>
          </w:tcPr>
          <w:p w14:paraId="0847EF22" w14:textId="77777777" w:rsidR="00DC610C" w:rsidRDefault="00DC610C">
            <w:pPr>
              <w:jc w:val="right"/>
              <w:rPr>
                <w:color w:val="000000"/>
                <w:sz w:val="18"/>
                <w:szCs w:val="18"/>
              </w:rPr>
            </w:pPr>
            <w:r>
              <w:rPr>
                <w:rStyle w:val="Strong"/>
                <w:i/>
                <w:iCs/>
                <w:color w:val="000000"/>
                <w:sz w:val="18"/>
                <w:szCs w:val="18"/>
              </w:rPr>
              <w:t>State Bill Page:   </w:t>
            </w:r>
          </w:p>
        </w:tc>
        <w:tc>
          <w:tcPr>
            <w:tcW w:w="0" w:type="auto"/>
            <w:vAlign w:val="center"/>
            <w:hideMark/>
          </w:tcPr>
          <w:p w14:paraId="4AADA93E" w14:textId="77777777" w:rsidR="00DC610C" w:rsidRDefault="0060082B">
            <w:pPr>
              <w:rPr>
                <w:color w:val="000000"/>
                <w:szCs w:val="24"/>
              </w:rPr>
            </w:pPr>
            <w:hyperlink r:id="rId20" w:tgtFrame="_blank" w:history="1">
              <w:r w:rsidR="00DC610C">
                <w:rPr>
                  <w:rStyle w:val="Hyperlink"/>
                </w:rPr>
                <w:t>https://www.legislature.ohio.gov/legislation/legislation-summary?id=GA134-SB-60</w:t>
              </w:r>
            </w:hyperlink>
          </w:p>
        </w:tc>
      </w:tr>
    </w:tbl>
    <w:p w14:paraId="7DB94E56" w14:textId="77777777" w:rsidR="00EF6BC1" w:rsidRDefault="00EF6BC1" w:rsidP="00EB1E0F">
      <w:pPr>
        <w:spacing w:line="240" w:lineRule="auto"/>
        <w:rPr>
          <w:rFonts w:eastAsia="Times New Roman"/>
          <w:color w:val="000000"/>
          <w:szCs w:val="24"/>
        </w:rPr>
      </w:pPr>
    </w:p>
    <w:sectPr w:rsidR="00EF6BC1" w:rsidSect="00CE3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53AB8" w14:textId="77777777" w:rsidR="00352F8D" w:rsidRDefault="00352F8D" w:rsidP="009816B4">
      <w:pPr>
        <w:spacing w:line="240" w:lineRule="auto"/>
      </w:pPr>
      <w:r>
        <w:separator/>
      </w:r>
    </w:p>
  </w:endnote>
  <w:endnote w:type="continuationSeparator" w:id="0">
    <w:p w14:paraId="55D48AB9" w14:textId="77777777" w:rsidR="00352F8D" w:rsidRDefault="00352F8D"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80EC5" w14:textId="77777777" w:rsidR="00352F8D" w:rsidRDefault="00352F8D" w:rsidP="009816B4">
      <w:pPr>
        <w:spacing w:line="240" w:lineRule="auto"/>
      </w:pPr>
      <w:r>
        <w:separator/>
      </w:r>
    </w:p>
  </w:footnote>
  <w:footnote w:type="continuationSeparator" w:id="0">
    <w:p w14:paraId="72F624C2" w14:textId="77777777" w:rsidR="00352F8D" w:rsidRDefault="00352F8D"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06"/>
    <w:multiLevelType w:val="multilevel"/>
    <w:tmpl w:val="FA5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25D"/>
    <w:multiLevelType w:val="hybridMultilevel"/>
    <w:tmpl w:val="BB4C05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ADF4E97"/>
    <w:multiLevelType w:val="multilevel"/>
    <w:tmpl w:val="6ED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FBF"/>
    <w:multiLevelType w:val="hybridMultilevel"/>
    <w:tmpl w:val="A57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B6B"/>
    <w:multiLevelType w:val="hybridMultilevel"/>
    <w:tmpl w:val="E1923F44"/>
    <w:lvl w:ilvl="0" w:tplc="12ACA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4A"/>
    <w:multiLevelType w:val="hybridMultilevel"/>
    <w:tmpl w:val="AFD4FED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0F63902"/>
    <w:multiLevelType w:val="multilevel"/>
    <w:tmpl w:val="967826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86E47C2"/>
    <w:multiLevelType w:val="hybridMultilevel"/>
    <w:tmpl w:val="67C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15F0"/>
    <w:multiLevelType w:val="multilevel"/>
    <w:tmpl w:val="9D0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61DFB"/>
    <w:multiLevelType w:val="multilevel"/>
    <w:tmpl w:val="A27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706E"/>
    <w:multiLevelType w:val="multilevel"/>
    <w:tmpl w:val="E2D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03A"/>
    <w:multiLevelType w:val="hybridMultilevel"/>
    <w:tmpl w:val="B03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D40EB"/>
    <w:multiLevelType w:val="multilevel"/>
    <w:tmpl w:val="6D4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970"/>
    <w:multiLevelType w:val="multilevel"/>
    <w:tmpl w:val="71147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3A3C"/>
    <w:multiLevelType w:val="hybridMultilevel"/>
    <w:tmpl w:val="FF10BDD2"/>
    <w:lvl w:ilvl="0" w:tplc="A2E47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6471F"/>
    <w:multiLevelType w:val="hybridMultilevel"/>
    <w:tmpl w:val="B2D06FF2"/>
    <w:lvl w:ilvl="0" w:tplc="BB88D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FD6924"/>
    <w:multiLevelType w:val="hybridMultilevel"/>
    <w:tmpl w:val="90F8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4633D"/>
    <w:multiLevelType w:val="hybridMultilevel"/>
    <w:tmpl w:val="B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17"/>
  </w:num>
  <w:num w:numId="5">
    <w:abstractNumId w:val="4"/>
  </w:num>
  <w:num w:numId="6">
    <w:abstractNumId w:val="6"/>
  </w:num>
  <w:num w:numId="7">
    <w:abstractNumId w:val="1"/>
  </w:num>
  <w:num w:numId="8">
    <w:abstractNumId w:val="8"/>
  </w:num>
  <w:num w:numId="9">
    <w:abstractNumId w:val="18"/>
  </w:num>
  <w:num w:numId="10">
    <w:abstractNumId w:val="15"/>
  </w:num>
  <w:num w:numId="11">
    <w:abstractNumId w:val="10"/>
  </w:num>
  <w:num w:numId="12">
    <w:abstractNumId w:val="19"/>
  </w:num>
  <w:num w:numId="13">
    <w:abstractNumId w:val="3"/>
  </w:num>
  <w:num w:numId="14">
    <w:abstractNumId w:val="13"/>
  </w:num>
  <w:num w:numId="15">
    <w:abstractNumId w:val="7"/>
  </w:num>
  <w:num w:numId="16">
    <w:abstractNumId w:val="12"/>
  </w:num>
  <w:num w:numId="17">
    <w:abstractNumId w:val="11"/>
  </w:num>
  <w:num w:numId="18">
    <w:abstractNumId w:val="14"/>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D8"/>
    <w:rsid w:val="0000306E"/>
    <w:rsid w:val="00003BAE"/>
    <w:rsid w:val="00006146"/>
    <w:rsid w:val="00011566"/>
    <w:rsid w:val="00012B1C"/>
    <w:rsid w:val="00013679"/>
    <w:rsid w:val="000137C5"/>
    <w:rsid w:val="0001556A"/>
    <w:rsid w:val="0001730B"/>
    <w:rsid w:val="00020240"/>
    <w:rsid w:val="00020DE6"/>
    <w:rsid w:val="00021252"/>
    <w:rsid w:val="000212F5"/>
    <w:rsid w:val="00021989"/>
    <w:rsid w:val="0002243E"/>
    <w:rsid w:val="000244A7"/>
    <w:rsid w:val="0002586B"/>
    <w:rsid w:val="00034E9A"/>
    <w:rsid w:val="00035EF6"/>
    <w:rsid w:val="0004331B"/>
    <w:rsid w:val="0004353B"/>
    <w:rsid w:val="000442EE"/>
    <w:rsid w:val="000464BE"/>
    <w:rsid w:val="00051BD6"/>
    <w:rsid w:val="00051E0A"/>
    <w:rsid w:val="00051ECD"/>
    <w:rsid w:val="00052AFE"/>
    <w:rsid w:val="000537F0"/>
    <w:rsid w:val="00053945"/>
    <w:rsid w:val="00057458"/>
    <w:rsid w:val="000622F5"/>
    <w:rsid w:val="00062D5D"/>
    <w:rsid w:val="000635D5"/>
    <w:rsid w:val="00066093"/>
    <w:rsid w:val="0006667E"/>
    <w:rsid w:val="00066EED"/>
    <w:rsid w:val="00067D66"/>
    <w:rsid w:val="00070C8C"/>
    <w:rsid w:val="00071030"/>
    <w:rsid w:val="00072476"/>
    <w:rsid w:val="00073119"/>
    <w:rsid w:val="000733BB"/>
    <w:rsid w:val="00075846"/>
    <w:rsid w:val="00075E92"/>
    <w:rsid w:val="000773E6"/>
    <w:rsid w:val="000818A5"/>
    <w:rsid w:val="00081A59"/>
    <w:rsid w:val="000821D5"/>
    <w:rsid w:val="00082281"/>
    <w:rsid w:val="00082380"/>
    <w:rsid w:val="00083114"/>
    <w:rsid w:val="000836C8"/>
    <w:rsid w:val="00084121"/>
    <w:rsid w:val="000855EA"/>
    <w:rsid w:val="000871E5"/>
    <w:rsid w:val="00087629"/>
    <w:rsid w:val="00092973"/>
    <w:rsid w:val="000937B6"/>
    <w:rsid w:val="00093B74"/>
    <w:rsid w:val="00094380"/>
    <w:rsid w:val="00096760"/>
    <w:rsid w:val="00096A77"/>
    <w:rsid w:val="000A1238"/>
    <w:rsid w:val="000A18DA"/>
    <w:rsid w:val="000B11B3"/>
    <w:rsid w:val="000B4783"/>
    <w:rsid w:val="000B4D10"/>
    <w:rsid w:val="000B5F75"/>
    <w:rsid w:val="000C16E6"/>
    <w:rsid w:val="000C1F10"/>
    <w:rsid w:val="000C2AF6"/>
    <w:rsid w:val="000C3EF6"/>
    <w:rsid w:val="000C6010"/>
    <w:rsid w:val="000C79EC"/>
    <w:rsid w:val="000D1613"/>
    <w:rsid w:val="000D16D1"/>
    <w:rsid w:val="000D1995"/>
    <w:rsid w:val="000D1E8E"/>
    <w:rsid w:val="000D20D2"/>
    <w:rsid w:val="000D3479"/>
    <w:rsid w:val="000E0194"/>
    <w:rsid w:val="000E1F85"/>
    <w:rsid w:val="000E392C"/>
    <w:rsid w:val="000E46AF"/>
    <w:rsid w:val="000F385A"/>
    <w:rsid w:val="000F59B1"/>
    <w:rsid w:val="000F59D7"/>
    <w:rsid w:val="000F6997"/>
    <w:rsid w:val="0010164B"/>
    <w:rsid w:val="00104AEB"/>
    <w:rsid w:val="00115D77"/>
    <w:rsid w:val="00121838"/>
    <w:rsid w:val="00121DD7"/>
    <w:rsid w:val="00122789"/>
    <w:rsid w:val="00122931"/>
    <w:rsid w:val="00123E36"/>
    <w:rsid w:val="001312E6"/>
    <w:rsid w:val="001354B6"/>
    <w:rsid w:val="001407AA"/>
    <w:rsid w:val="00142E62"/>
    <w:rsid w:val="00147F30"/>
    <w:rsid w:val="0015114E"/>
    <w:rsid w:val="00153AA5"/>
    <w:rsid w:val="00153C89"/>
    <w:rsid w:val="00155C98"/>
    <w:rsid w:val="00155CB6"/>
    <w:rsid w:val="0015659A"/>
    <w:rsid w:val="001568D6"/>
    <w:rsid w:val="00157D59"/>
    <w:rsid w:val="00157E8D"/>
    <w:rsid w:val="0016032E"/>
    <w:rsid w:val="00160645"/>
    <w:rsid w:val="00163BD4"/>
    <w:rsid w:val="00163E7E"/>
    <w:rsid w:val="00171079"/>
    <w:rsid w:val="00175BAA"/>
    <w:rsid w:val="00177390"/>
    <w:rsid w:val="001775AC"/>
    <w:rsid w:val="00180A6B"/>
    <w:rsid w:val="001828C4"/>
    <w:rsid w:val="00187375"/>
    <w:rsid w:val="001935D1"/>
    <w:rsid w:val="001939D8"/>
    <w:rsid w:val="00197962"/>
    <w:rsid w:val="001B0A0B"/>
    <w:rsid w:val="001B2B4B"/>
    <w:rsid w:val="001B6D4C"/>
    <w:rsid w:val="001C0C81"/>
    <w:rsid w:val="001C164A"/>
    <w:rsid w:val="001C5DFE"/>
    <w:rsid w:val="001C757D"/>
    <w:rsid w:val="001C77CE"/>
    <w:rsid w:val="001D0AB8"/>
    <w:rsid w:val="001D0F84"/>
    <w:rsid w:val="001D179A"/>
    <w:rsid w:val="001D2AD7"/>
    <w:rsid w:val="001D3F94"/>
    <w:rsid w:val="001D71A9"/>
    <w:rsid w:val="001E1CC2"/>
    <w:rsid w:val="001E49DD"/>
    <w:rsid w:val="001F04D9"/>
    <w:rsid w:val="001F1FF0"/>
    <w:rsid w:val="00200B16"/>
    <w:rsid w:val="00201C2E"/>
    <w:rsid w:val="0020440B"/>
    <w:rsid w:val="0021307F"/>
    <w:rsid w:val="002134C9"/>
    <w:rsid w:val="0021466F"/>
    <w:rsid w:val="00215421"/>
    <w:rsid w:val="00217C07"/>
    <w:rsid w:val="00220DFF"/>
    <w:rsid w:val="002251EC"/>
    <w:rsid w:val="0022543E"/>
    <w:rsid w:val="00226AFC"/>
    <w:rsid w:val="00226B9B"/>
    <w:rsid w:val="00227E82"/>
    <w:rsid w:val="00231026"/>
    <w:rsid w:val="00234262"/>
    <w:rsid w:val="002343DC"/>
    <w:rsid w:val="00234A20"/>
    <w:rsid w:val="002354EE"/>
    <w:rsid w:val="00241144"/>
    <w:rsid w:val="002441AF"/>
    <w:rsid w:val="00244CA5"/>
    <w:rsid w:val="00245249"/>
    <w:rsid w:val="00254BA4"/>
    <w:rsid w:val="00260378"/>
    <w:rsid w:val="0026137B"/>
    <w:rsid w:val="002652BA"/>
    <w:rsid w:val="002659CE"/>
    <w:rsid w:val="002672F7"/>
    <w:rsid w:val="00273542"/>
    <w:rsid w:val="002768BF"/>
    <w:rsid w:val="0028180E"/>
    <w:rsid w:val="002819D5"/>
    <w:rsid w:val="002823D0"/>
    <w:rsid w:val="00282BAB"/>
    <w:rsid w:val="00286D31"/>
    <w:rsid w:val="0028757E"/>
    <w:rsid w:val="00297299"/>
    <w:rsid w:val="002978A9"/>
    <w:rsid w:val="002A1397"/>
    <w:rsid w:val="002A4623"/>
    <w:rsid w:val="002A516D"/>
    <w:rsid w:val="002A53B6"/>
    <w:rsid w:val="002B0AC3"/>
    <w:rsid w:val="002B664B"/>
    <w:rsid w:val="002B7AD5"/>
    <w:rsid w:val="002C1FF1"/>
    <w:rsid w:val="002C22A0"/>
    <w:rsid w:val="002C3B14"/>
    <w:rsid w:val="002C6380"/>
    <w:rsid w:val="002C64D5"/>
    <w:rsid w:val="002C6C18"/>
    <w:rsid w:val="002D0136"/>
    <w:rsid w:val="002D1275"/>
    <w:rsid w:val="002D2FD1"/>
    <w:rsid w:val="002D446A"/>
    <w:rsid w:val="002D5362"/>
    <w:rsid w:val="002D75E4"/>
    <w:rsid w:val="002D7F5B"/>
    <w:rsid w:val="002E0720"/>
    <w:rsid w:val="002E10C4"/>
    <w:rsid w:val="002E5136"/>
    <w:rsid w:val="002E7CF6"/>
    <w:rsid w:val="002F164C"/>
    <w:rsid w:val="002F197E"/>
    <w:rsid w:val="002F5AD2"/>
    <w:rsid w:val="002F6661"/>
    <w:rsid w:val="003035C7"/>
    <w:rsid w:val="003040BE"/>
    <w:rsid w:val="0031447F"/>
    <w:rsid w:val="00314E7C"/>
    <w:rsid w:val="003155B4"/>
    <w:rsid w:val="003162C8"/>
    <w:rsid w:val="00316E91"/>
    <w:rsid w:val="003201BD"/>
    <w:rsid w:val="00320EC2"/>
    <w:rsid w:val="0032286F"/>
    <w:rsid w:val="0032501C"/>
    <w:rsid w:val="00327D06"/>
    <w:rsid w:val="003305CC"/>
    <w:rsid w:val="00333A3B"/>
    <w:rsid w:val="003357C3"/>
    <w:rsid w:val="00335F06"/>
    <w:rsid w:val="00337C23"/>
    <w:rsid w:val="00345D1C"/>
    <w:rsid w:val="003502E2"/>
    <w:rsid w:val="00352F8D"/>
    <w:rsid w:val="00354AEB"/>
    <w:rsid w:val="00357F84"/>
    <w:rsid w:val="00360C47"/>
    <w:rsid w:val="00361E00"/>
    <w:rsid w:val="00362BED"/>
    <w:rsid w:val="0036431D"/>
    <w:rsid w:val="00364B0D"/>
    <w:rsid w:val="00366281"/>
    <w:rsid w:val="003662F8"/>
    <w:rsid w:val="00381F71"/>
    <w:rsid w:val="003847D3"/>
    <w:rsid w:val="00396F40"/>
    <w:rsid w:val="003A74AD"/>
    <w:rsid w:val="003B0271"/>
    <w:rsid w:val="003B2CB8"/>
    <w:rsid w:val="003B5412"/>
    <w:rsid w:val="003B5DEE"/>
    <w:rsid w:val="003B66DA"/>
    <w:rsid w:val="003C2E6A"/>
    <w:rsid w:val="003C33C9"/>
    <w:rsid w:val="003C4B3F"/>
    <w:rsid w:val="003D062A"/>
    <w:rsid w:val="003D3222"/>
    <w:rsid w:val="003D342A"/>
    <w:rsid w:val="003D38BF"/>
    <w:rsid w:val="003D3A3E"/>
    <w:rsid w:val="003D3BA1"/>
    <w:rsid w:val="003D3C73"/>
    <w:rsid w:val="003D5B8A"/>
    <w:rsid w:val="003D6F7C"/>
    <w:rsid w:val="003D7EB9"/>
    <w:rsid w:val="003E0369"/>
    <w:rsid w:val="003E3597"/>
    <w:rsid w:val="003E3860"/>
    <w:rsid w:val="003E5894"/>
    <w:rsid w:val="003E5F58"/>
    <w:rsid w:val="003E7C25"/>
    <w:rsid w:val="003F1D66"/>
    <w:rsid w:val="003F562A"/>
    <w:rsid w:val="003F60F0"/>
    <w:rsid w:val="003F63E6"/>
    <w:rsid w:val="00400D8F"/>
    <w:rsid w:val="004010E4"/>
    <w:rsid w:val="0040446A"/>
    <w:rsid w:val="00412372"/>
    <w:rsid w:val="0041628B"/>
    <w:rsid w:val="0041727B"/>
    <w:rsid w:val="00417C1B"/>
    <w:rsid w:val="004239B5"/>
    <w:rsid w:val="0042421C"/>
    <w:rsid w:val="0043176B"/>
    <w:rsid w:val="00432180"/>
    <w:rsid w:val="004340FD"/>
    <w:rsid w:val="00437C52"/>
    <w:rsid w:val="00440A3C"/>
    <w:rsid w:val="00441841"/>
    <w:rsid w:val="00441C2E"/>
    <w:rsid w:val="00447405"/>
    <w:rsid w:val="004503FF"/>
    <w:rsid w:val="0045073E"/>
    <w:rsid w:val="00455045"/>
    <w:rsid w:val="00455173"/>
    <w:rsid w:val="00455AF1"/>
    <w:rsid w:val="0045693B"/>
    <w:rsid w:val="004607F6"/>
    <w:rsid w:val="00460F1D"/>
    <w:rsid w:val="004650D8"/>
    <w:rsid w:val="00466C2A"/>
    <w:rsid w:val="0046763C"/>
    <w:rsid w:val="0047559F"/>
    <w:rsid w:val="00475C64"/>
    <w:rsid w:val="004763F4"/>
    <w:rsid w:val="00477D45"/>
    <w:rsid w:val="00485E27"/>
    <w:rsid w:val="0048794E"/>
    <w:rsid w:val="004932D2"/>
    <w:rsid w:val="00494281"/>
    <w:rsid w:val="00494825"/>
    <w:rsid w:val="00496D75"/>
    <w:rsid w:val="004A018C"/>
    <w:rsid w:val="004A26BE"/>
    <w:rsid w:val="004A4550"/>
    <w:rsid w:val="004A66FD"/>
    <w:rsid w:val="004A7BBC"/>
    <w:rsid w:val="004B39C4"/>
    <w:rsid w:val="004B4A0F"/>
    <w:rsid w:val="004B5B06"/>
    <w:rsid w:val="004C0378"/>
    <w:rsid w:val="004C0C42"/>
    <w:rsid w:val="004C0E2B"/>
    <w:rsid w:val="004C2FEF"/>
    <w:rsid w:val="004C5671"/>
    <w:rsid w:val="004C79C1"/>
    <w:rsid w:val="004C7D50"/>
    <w:rsid w:val="004D10B7"/>
    <w:rsid w:val="004D11DF"/>
    <w:rsid w:val="004D2C79"/>
    <w:rsid w:val="004D5938"/>
    <w:rsid w:val="004D6641"/>
    <w:rsid w:val="004E1A4B"/>
    <w:rsid w:val="004E2A93"/>
    <w:rsid w:val="004E4CBB"/>
    <w:rsid w:val="004E6A5B"/>
    <w:rsid w:val="004F0EDA"/>
    <w:rsid w:val="004F0EDF"/>
    <w:rsid w:val="004F127F"/>
    <w:rsid w:val="004F1936"/>
    <w:rsid w:val="004F5643"/>
    <w:rsid w:val="005003FE"/>
    <w:rsid w:val="00501718"/>
    <w:rsid w:val="005035E2"/>
    <w:rsid w:val="005038C3"/>
    <w:rsid w:val="00505F7F"/>
    <w:rsid w:val="0051025E"/>
    <w:rsid w:val="00510977"/>
    <w:rsid w:val="00512A82"/>
    <w:rsid w:val="00512DBB"/>
    <w:rsid w:val="005137F4"/>
    <w:rsid w:val="005173DA"/>
    <w:rsid w:val="00520B64"/>
    <w:rsid w:val="00527665"/>
    <w:rsid w:val="00535063"/>
    <w:rsid w:val="00536622"/>
    <w:rsid w:val="00537A16"/>
    <w:rsid w:val="00540CA9"/>
    <w:rsid w:val="00540E3B"/>
    <w:rsid w:val="00543081"/>
    <w:rsid w:val="00544988"/>
    <w:rsid w:val="00546976"/>
    <w:rsid w:val="0054797C"/>
    <w:rsid w:val="0055058B"/>
    <w:rsid w:val="00550F03"/>
    <w:rsid w:val="005513E2"/>
    <w:rsid w:val="00551F66"/>
    <w:rsid w:val="005528F6"/>
    <w:rsid w:val="00552FAD"/>
    <w:rsid w:val="0055607F"/>
    <w:rsid w:val="00560151"/>
    <w:rsid w:val="0056335A"/>
    <w:rsid w:val="0057053E"/>
    <w:rsid w:val="005710F2"/>
    <w:rsid w:val="00573B4C"/>
    <w:rsid w:val="0057443B"/>
    <w:rsid w:val="005744E0"/>
    <w:rsid w:val="0057697D"/>
    <w:rsid w:val="00577956"/>
    <w:rsid w:val="00580904"/>
    <w:rsid w:val="00586809"/>
    <w:rsid w:val="00587A78"/>
    <w:rsid w:val="005929B3"/>
    <w:rsid w:val="00593652"/>
    <w:rsid w:val="005948BD"/>
    <w:rsid w:val="005965BA"/>
    <w:rsid w:val="005A0559"/>
    <w:rsid w:val="005A0607"/>
    <w:rsid w:val="005A129F"/>
    <w:rsid w:val="005A17EB"/>
    <w:rsid w:val="005A2B6E"/>
    <w:rsid w:val="005A3D1E"/>
    <w:rsid w:val="005A4BBE"/>
    <w:rsid w:val="005A7501"/>
    <w:rsid w:val="005B1E96"/>
    <w:rsid w:val="005B2FA4"/>
    <w:rsid w:val="005B33A4"/>
    <w:rsid w:val="005B7D13"/>
    <w:rsid w:val="005C50B6"/>
    <w:rsid w:val="005C608A"/>
    <w:rsid w:val="005C6EEC"/>
    <w:rsid w:val="005D1ED3"/>
    <w:rsid w:val="005D30B1"/>
    <w:rsid w:val="005D5AFB"/>
    <w:rsid w:val="005D5D4F"/>
    <w:rsid w:val="005D75BC"/>
    <w:rsid w:val="005E06FE"/>
    <w:rsid w:val="005E1520"/>
    <w:rsid w:val="005E2E17"/>
    <w:rsid w:val="005E5E8B"/>
    <w:rsid w:val="005E6C5A"/>
    <w:rsid w:val="005F18AA"/>
    <w:rsid w:val="005F2DE0"/>
    <w:rsid w:val="0060082B"/>
    <w:rsid w:val="006014BA"/>
    <w:rsid w:val="0060187A"/>
    <w:rsid w:val="00601F4B"/>
    <w:rsid w:val="00603B48"/>
    <w:rsid w:val="00603D45"/>
    <w:rsid w:val="0060420F"/>
    <w:rsid w:val="00612F50"/>
    <w:rsid w:val="00617F47"/>
    <w:rsid w:val="006215CF"/>
    <w:rsid w:val="00622982"/>
    <w:rsid w:val="0062417D"/>
    <w:rsid w:val="006258C6"/>
    <w:rsid w:val="00626656"/>
    <w:rsid w:val="00630C7D"/>
    <w:rsid w:val="006341A0"/>
    <w:rsid w:val="0063530E"/>
    <w:rsid w:val="00636507"/>
    <w:rsid w:val="00637F29"/>
    <w:rsid w:val="006405D2"/>
    <w:rsid w:val="0064107E"/>
    <w:rsid w:val="0064362B"/>
    <w:rsid w:val="00643F66"/>
    <w:rsid w:val="006441FE"/>
    <w:rsid w:val="006447CD"/>
    <w:rsid w:val="00647E4F"/>
    <w:rsid w:val="00651BB8"/>
    <w:rsid w:val="00651F4D"/>
    <w:rsid w:val="00653A0B"/>
    <w:rsid w:val="006542D3"/>
    <w:rsid w:val="00654FF1"/>
    <w:rsid w:val="00655857"/>
    <w:rsid w:val="0065663D"/>
    <w:rsid w:val="00656EE1"/>
    <w:rsid w:val="0065700C"/>
    <w:rsid w:val="00662EE5"/>
    <w:rsid w:val="00665996"/>
    <w:rsid w:val="006669D8"/>
    <w:rsid w:val="0067032A"/>
    <w:rsid w:val="00671030"/>
    <w:rsid w:val="006734CD"/>
    <w:rsid w:val="0067496D"/>
    <w:rsid w:val="00674AC7"/>
    <w:rsid w:val="00676BEA"/>
    <w:rsid w:val="00682C0A"/>
    <w:rsid w:val="00686748"/>
    <w:rsid w:val="00690BC4"/>
    <w:rsid w:val="00692284"/>
    <w:rsid w:val="0069464F"/>
    <w:rsid w:val="00695550"/>
    <w:rsid w:val="00695C4C"/>
    <w:rsid w:val="00696E1E"/>
    <w:rsid w:val="00697489"/>
    <w:rsid w:val="00697720"/>
    <w:rsid w:val="0069791E"/>
    <w:rsid w:val="006A106E"/>
    <w:rsid w:val="006A6092"/>
    <w:rsid w:val="006A7BF8"/>
    <w:rsid w:val="006B0200"/>
    <w:rsid w:val="006B0569"/>
    <w:rsid w:val="006B067E"/>
    <w:rsid w:val="006B2CF3"/>
    <w:rsid w:val="006C172A"/>
    <w:rsid w:val="006C33A9"/>
    <w:rsid w:val="006C57B0"/>
    <w:rsid w:val="006C7836"/>
    <w:rsid w:val="006D0563"/>
    <w:rsid w:val="006E0C24"/>
    <w:rsid w:val="006E2971"/>
    <w:rsid w:val="006E31C3"/>
    <w:rsid w:val="006E46F3"/>
    <w:rsid w:val="006E4F93"/>
    <w:rsid w:val="006F3901"/>
    <w:rsid w:val="006F3EFC"/>
    <w:rsid w:val="007000A0"/>
    <w:rsid w:val="00702657"/>
    <w:rsid w:val="00703EF2"/>
    <w:rsid w:val="0070450B"/>
    <w:rsid w:val="00704536"/>
    <w:rsid w:val="00705237"/>
    <w:rsid w:val="0071442A"/>
    <w:rsid w:val="00715933"/>
    <w:rsid w:val="00720701"/>
    <w:rsid w:val="00721466"/>
    <w:rsid w:val="0072185B"/>
    <w:rsid w:val="007224C5"/>
    <w:rsid w:val="007267D3"/>
    <w:rsid w:val="00734B7B"/>
    <w:rsid w:val="0074110E"/>
    <w:rsid w:val="00743971"/>
    <w:rsid w:val="00750479"/>
    <w:rsid w:val="00750F25"/>
    <w:rsid w:val="007523F9"/>
    <w:rsid w:val="0075587B"/>
    <w:rsid w:val="007565F0"/>
    <w:rsid w:val="00757724"/>
    <w:rsid w:val="007609EA"/>
    <w:rsid w:val="00764081"/>
    <w:rsid w:val="00765A77"/>
    <w:rsid w:val="00765BCB"/>
    <w:rsid w:val="007716E1"/>
    <w:rsid w:val="00772C10"/>
    <w:rsid w:val="00776176"/>
    <w:rsid w:val="0077626B"/>
    <w:rsid w:val="007767FD"/>
    <w:rsid w:val="00776EFD"/>
    <w:rsid w:val="0079205E"/>
    <w:rsid w:val="00792404"/>
    <w:rsid w:val="00793A8B"/>
    <w:rsid w:val="00794290"/>
    <w:rsid w:val="007973D6"/>
    <w:rsid w:val="007A236E"/>
    <w:rsid w:val="007A2843"/>
    <w:rsid w:val="007A29FF"/>
    <w:rsid w:val="007A3FC8"/>
    <w:rsid w:val="007B18ED"/>
    <w:rsid w:val="007B2BB7"/>
    <w:rsid w:val="007B75C1"/>
    <w:rsid w:val="007C249F"/>
    <w:rsid w:val="007C6150"/>
    <w:rsid w:val="007C7822"/>
    <w:rsid w:val="007D05F6"/>
    <w:rsid w:val="007D062D"/>
    <w:rsid w:val="007D1157"/>
    <w:rsid w:val="007D5778"/>
    <w:rsid w:val="007D6EDB"/>
    <w:rsid w:val="007E1360"/>
    <w:rsid w:val="007E1813"/>
    <w:rsid w:val="007E2425"/>
    <w:rsid w:val="007E2645"/>
    <w:rsid w:val="007E2E7B"/>
    <w:rsid w:val="007E3DD4"/>
    <w:rsid w:val="007F18C8"/>
    <w:rsid w:val="007F3669"/>
    <w:rsid w:val="007F3BFA"/>
    <w:rsid w:val="007F6F3B"/>
    <w:rsid w:val="00801EA6"/>
    <w:rsid w:val="00803F7D"/>
    <w:rsid w:val="00806A26"/>
    <w:rsid w:val="00811FFC"/>
    <w:rsid w:val="0081336C"/>
    <w:rsid w:val="00813F0C"/>
    <w:rsid w:val="00815187"/>
    <w:rsid w:val="0081626B"/>
    <w:rsid w:val="0081752A"/>
    <w:rsid w:val="00817B18"/>
    <w:rsid w:val="008208ED"/>
    <w:rsid w:val="0082196B"/>
    <w:rsid w:val="00826198"/>
    <w:rsid w:val="008264D5"/>
    <w:rsid w:val="00827A05"/>
    <w:rsid w:val="0083063B"/>
    <w:rsid w:val="00830F5E"/>
    <w:rsid w:val="0083340F"/>
    <w:rsid w:val="008335F3"/>
    <w:rsid w:val="00835E59"/>
    <w:rsid w:val="00843A43"/>
    <w:rsid w:val="008465DD"/>
    <w:rsid w:val="00852E6F"/>
    <w:rsid w:val="00857DFB"/>
    <w:rsid w:val="008611ED"/>
    <w:rsid w:val="00861CF2"/>
    <w:rsid w:val="00861EF2"/>
    <w:rsid w:val="00864793"/>
    <w:rsid w:val="0086718D"/>
    <w:rsid w:val="00867C1D"/>
    <w:rsid w:val="0087203A"/>
    <w:rsid w:val="00873D81"/>
    <w:rsid w:val="00884D14"/>
    <w:rsid w:val="00886992"/>
    <w:rsid w:val="0089288F"/>
    <w:rsid w:val="008A277E"/>
    <w:rsid w:val="008A30AA"/>
    <w:rsid w:val="008A43D6"/>
    <w:rsid w:val="008A518E"/>
    <w:rsid w:val="008A5485"/>
    <w:rsid w:val="008A592A"/>
    <w:rsid w:val="008A5DA2"/>
    <w:rsid w:val="008A7714"/>
    <w:rsid w:val="008B26A9"/>
    <w:rsid w:val="008B2C12"/>
    <w:rsid w:val="008B399A"/>
    <w:rsid w:val="008B796B"/>
    <w:rsid w:val="008C29D0"/>
    <w:rsid w:val="008C6706"/>
    <w:rsid w:val="008D4F52"/>
    <w:rsid w:val="008E73C7"/>
    <w:rsid w:val="008E7772"/>
    <w:rsid w:val="008F0073"/>
    <w:rsid w:val="008F597A"/>
    <w:rsid w:val="008F59D0"/>
    <w:rsid w:val="00901A18"/>
    <w:rsid w:val="00902804"/>
    <w:rsid w:val="00902D13"/>
    <w:rsid w:val="00903050"/>
    <w:rsid w:val="00903C93"/>
    <w:rsid w:val="00903FFD"/>
    <w:rsid w:val="009048D3"/>
    <w:rsid w:val="00904E1D"/>
    <w:rsid w:val="00906FE8"/>
    <w:rsid w:val="00911DE6"/>
    <w:rsid w:val="009120ED"/>
    <w:rsid w:val="00914145"/>
    <w:rsid w:val="009143E1"/>
    <w:rsid w:val="009144FB"/>
    <w:rsid w:val="00916AA8"/>
    <w:rsid w:val="00924444"/>
    <w:rsid w:val="009313C3"/>
    <w:rsid w:val="00934D54"/>
    <w:rsid w:val="00937016"/>
    <w:rsid w:val="00942C8B"/>
    <w:rsid w:val="00944439"/>
    <w:rsid w:val="00951621"/>
    <w:rsid w:val="009533E1"/>
    <w:rsid w:val="00954DDD"/>
    <w:rsid w:val="00955C09"/>
    <w:rsid w:val="0095624D"/>
    <w:rsid w:val="00963E25"/>
    <w:rsid w:val="009654FB"/>
    <w:rsid w:val="00965D09"/>
    <w:rsid w:val="00966B89"/>
    <w:rsid w:val="00970109"/>
    <w:rsid w:val="0097211B"/>
    <w:rsid w:val="00975C02"/>
    <w:rsid w:val="00975C28"/>
    <w:rsid w:val="009763C1"/>
    <w:rsid w:val="00977AEA"/>
    <w:rsid w:val="00980233"/>
    <w:rsid w:val="009816B4"/>
    <w:rsid w:val="009902E3"/>
    <w:rsid w:val="009915A3"/>
    <w:rsid w:val="00994420"/>
    <w:rsid w:val="009A20C1"/>
    <w:rsid w:val="009A27BB"/>
    <w:rsid w:val="009A6EEB"/>
    <w:rsid w:val="009B19EB"/>
    <w:rsid w:val="009B2E38"/>
    <w:rsid w:val="009B6DBF"/>
    <w:rsid w:val="009C5358"/>
    <w:rsid w:val="009D4596"/>
    <w:rsid w:val="009D6D28"/>
    <w:rsid w:val="009E150B"/>
    <w:rsid w:val="009E1BB8"/>
    <w:rsid w:val="009E2C10"/>
    <w:rsid w:val="009E35D3"/>
    <w:rsid w:val="009E7433"/>
    <w:rsid w:val="009E7D03"/>
    <w:rsid w:val="009F141E"/>
    <w:rsid w:val="009F36A7"/>
    <w:rsid w:val="009F5CED"/>
    <w:rsid w:val="009F5F33"/>
    <w:rsid w:val="00A02FB0"/>
    <w:rsid w:val="00A04868"/>
    <w:rsid w:val="00A04B00"/>
    <w:rsid w:val="00A04B12"/>
    <w:rsid w:val="00A06EA9"/>
    <w:rsid w:val="00A07D87"/>
    <w:rsid w:val="00A22071"/>
    <w:rsid w:val="00A23D59"/>
    <w:rsid w:val="00A3286F"/>
    <w:rsid w:val="00A330AD"/>
    <w:rsid w:val="00A353E0"/>
    <w:rsid w:val="00A37BA5"/>
    <w:rsid w:val="00A42B48"/>
    <w:rsid w:val="00A435E6"/>
    <w:rsid w:val="00A44DF0"/>
    <w:rsid w:val="00A47689"/>
    <w:rsid w:val="00A47AA4"/>
    <w:rsid w:val="00A533C0"/>
    <w:rsid w:val="00A56AE6"/>
    <w:rsid w:val="00A56BE8"/>
    <w:rsid w:val="00A62E87"/>
    <w:rsid w:val="00A65829"/>
    <w:rsid w:val="00A65C2F"/>
    <w:rsid w:val="00A6662D"/>
    <w:rsid w:val="00A67084"/>
    <w:rsid w:val="00A76B30"/>
    <w:rsid w:val="00A802E6"/>
    <w:rsid w:val="00A80E52"/>
    <w:rsid w:val="00A814F8"/>
    <w:rsid w:val="00A81F10"/>
    <w:rsid w:val="00A83958"/>
    <w:rsid w:val="00A84EB5"/>
    <w:rsid w:val="00A85439"/>
    <w:rsid w:val="00A87BE3"/>
    <w:rsid w:val="00A905C8"/>
    <w:rsid w:val="00A90B6C"/>
    <w:rsid w:val="00A91BC2"/>
    <w:rsid w:val="00A91CB0"/>
    <w:rsid w:val="00A96158"/>
    <w:rsid w:val="00A96488"/>
    <w:rsid w:val="00AA3B33"/>
    <w:rsid w:val="00AA6F82"/>
    <w:rsid w:val="00AA7D99"/>
    <w:rsid w:val="00AB1463"/>
    <w:rsid w:val="00AB31B3"/>
    <w:rsid w:val="00AB5073"/>
    <w:rsid w:val="00AB5C21"/>
    <w:rsid w:val="00AB6F47"/>
    <w:rsid w:val="00AC047B"/>
    <w:rsid w:val="00AC1657"/>
    <w:rsid w:val="00AC4F92"/>
    <w:rsid w:val="00AC7838"/>
    <w:rsid w:val="00AD185C"/>
    <w:rsid w:val="00AD374C"/>
    <w:rsid w:val="00AE3265"/>
    <w:rsid w:val="00AE4147"/>
    <w:rsid w:val="00AE4AD6"/>
    <w:rsid w:val="00AF2A51"/>
    <w:rsid w:val="00AF2F0C"/>
    <w:rsid w:val="00AF2F62"/>
    <w:rsid w:val="00AF4F01"/>
    <w:rsid w:val="00AF4FAC"/>
    <w:rsid w:val="00AF77DF"/>
    <w:rsid w:val="00AF7903"/>
    <w:rsid w:val="00B020DC"/>
    <w:rsid w:val="00B063AD"/>
    <w:rsid w:val="00B07DD9"/>
    <w:rsid w:val="00B13996"/>
    <w:rsid w:val="00B13F36"/>
    <w:rsid w:val="00B21F34"/>
    <w:rsid w:val="00B22912"/>
    <w:rsid w:val="00B276C4"/>
    <w:rsid w:val="00B30C85"/>
    <w:rsid w:val="00B310DF"/>
    <w:rsid w:val="00B358C7"/>
    <w:rsid w:val="00B44AA9"/>
    <w:rsid w:val="00B45C8E"/>
    <w:rsid w:val="00B5028C"/>
    <w:rsid w:val="00B52BF5"/>
    <w:rsid w:val="00B5327A"/>
    <w:rsid w:val="00B5356F"/>
    <w:rsid w:val="00B55329"/>
    <w:rsid w:val="00B56AB9"/>
    <w:rsid w:val="00B57593"/>
    <w:rsid w:val="00B622FC"/>
    <w:rsid w:val="00B63C22"/>
    <w:rsid w:val="00B64834"/>
    <w:rsid w:val="00B65E73"/>
    <w:rsid w:val="00B66128"/>
    <w:rsid w:val="00B71DCB"/>
    <w:rsid w:val="00B75717"/>
    <w:rsid w:val="00B77FAA"/>
    <w:rsid w:val="00B8095D"/>
    <w:rsid w:val="00B836B1"/>
    <w:rsid w:val="00B91022"/>
    <w:rsid w:val="00B91D47"/>
    <w:rsid w:val="00B921E0"/>
    <w:rsid w:val="00B939DA"/>
    <w:rsid w:val="00B939E2"/>
    <w:rsid w:val="00B97C8F"/>
    <w:rsid w:val="00BA109A"/>
    <w:rsid w:val="00BA188E"/>
    <w:rsid w:val="00BA5342"/>
    <w:rsid w:val="00BA798C"/>
    <w:rsid w:val="00BB0ED0"/>
    <w:rsid w:val="00BB38D4"/>
    <w:rsid w:val="00BB6D06"/>
    <w:rsid w:val="00BC1DB3"/>
    <w:rsid w:val="00BC4D47"/>
    <w:rsid w:val="00BC5CE6"/>
    <w:rsid w:val="00BC756D"/>
    <w:rsid w:val="00BD058A"/>
    <w:rsid w:val="00BD30E3"/>
    <w:rsid w:val="00BD32D8"/>
    <w:rsid w:val="00BD3D73"/>
    <w:rsid w:val="00BD4DAA"/>
    <w:rsid w:val="00BD6DDE"/>
    <w:rsid w:val="00BD7F76"/>
    <w:rsid w:val="00BE143E"/>
    <w:rsid w:val="00BE2D19"/>
    <w:rsid w:val="00BE5D76"/>
    <w:rsid w:val="00BE65B4"/>
    <w:rsid w:val="00BE78ED"/>
    <w:rsid w:val="00BF4ECA"/>
    <w:rsid w:val="00C00CB7"/>
    <w:rsid w:val="00C06BD5"/>
    <w:rsid w:val="00C12AC1"/>
    <w:rsid w:val="00C21040"/>
    <w:rsid w:val="00C21E1B"/>
    <w:rsid w:val="00C23385"/>
    <w:rsid w:val="00C27620"/>
    <w:rsid w:val="00C30565"/>
    <w:rsid w:val="00C30FA4"/>
    <w:rsid w:val="00C40433"/>
    <w:rsid w:val="00C5030C"/>
    <w:rsid w:val="00C5219D"/>
    <w:rsid w:val="00C53029"/>
    <w:rsid w:val="00C56057"/>
    <w:rsid w:val="00C61C06"/>
    <w:rsid w:val="00C62DAC"/>
    <w:rsid w:val="00C6590F"/>
    <w:rsid w:val="00C67707"/>
    <w:rsid w:val="00C75AC6"/>
    <w:rsid w:val="00C778D4"/>
    <w:rsid w:val="00C81144"/>
    <w:rsid w:val="00C8116B"/>
    <w:rsid w:val="00C817F5"/>
    <w:rsid w:val="00C84DDC"/>
    <w:rsid w:val="00C90009"/>
    <w:rsid w:val="00C91C18"/>
    <w:rsid w:val="00C93916"/>
    <w:rsid w:val="00CA08D8"/>
    <w:rsid w:val="00CA0AC3"/>
    <w:rsid w:val="00CA1026"/>
    <w:rsid w:val="00CA16F0"/>
    <w:rsid w:val="00CA2D94"/>
    <w:rsid w:val="00CA445A"/>
    <w:rsid w:val="00CA5E2A"/>
    <w:rsid w:val="00CA5FD3"/>
    <w:rsid w:val="00CA695E"/>
    <w:rsid w:val="00CA76A6"/>
    <w:rsid w:val="00CB0120"/>
    <w:rsid w:val="00CB0274"/>
    <w:rsid w:val="00CB0C87"/>
    <w:rsid w:val="00CB13A9"/>
    <w:rsid w:val="00CB4E31"/>
    <w:rsid w:val="00CC4367"/>
    <w:rsid w:val="00CE15AB"/>
    <w:rsid w:val="00CE2271"/>
    <w:rsid w:val="00CE361E"/>
    <w:rsid w:val="00CE385A"/>
    <w:rsid w:val="00CE43D4"/>
    <w:rsid w:val="00CE52BB"/>
    <w:rsid w:val="00CE53E7"/>
    <w:rsid w:val="00CF4AA3"/>
    <w:rsid w:val="00CF4EE2"/>
    <w:rsid w:val="00CF5409"/>
    <w:rsid w:val="00D02F10"/>
    <w:rsid w:val="00D14FFA"/>
    <w:rsid w:val="00D16767"/>
    <w:rsid w:val="00D174D0"/>
    <w:rsid w:val="00D33F75"/>
    <w:rsid w:val="00D34E0B"/>
    <w:rsid w:val="00D36BA2"/>
    <w:rsid w:val="00D40EC6"/>
    <w:rsid w:val="00D42D80"/>
    <w:rsid w:val="00D42FE4"/>
    <w:rsid w:val="00D53506"/>
    <w:rsid w:val="00D53D39"/>
    <w:rsid w:val="00D5618E"/>
    <w:rsid w:val="00D65004"/>
    <w:rsid w:val="00D662C2"/>
    <w:rsid w:val="00D72545"/>
    <w:rsid w:val="00D8450A"/>
    <w:rsid w:val="00D85B9C"/>
    <w:rsid w:val="00D93DB5"/>
    <w:rsid w:val="00D94521"/>
    <w:rsid w:val="00D94747"/>
    <w:rsid w:val="00D95920"/>
    <w:rsid w:val="00DA231D"/>
    <w:rsid w:val="00DA5E59"/>
    <w:rsid w:val="00DA7998"/>
    <w:rsid w:val="00DB10EA"/>
    <w:rsid w:val="00DB6085"/>
    <w:rsid w:val="00DB650B"/>
    <w:rsid w:val="00DC221B"/>
    <w:rsid w:val="00DC2BE0"/>
    <w:rsid w:val="00DC610C"/>
    <w:rsid w:val="00DD04EE"/>
    <w:rsid w:val="00DD1325"/>
    <w:rsid w:val="00DD1C43"/>
    <w:rsid w:val="00DD2759"/>
    <w:rsid w:val="00DD54AE"/>
    <w:rsid w:val="00DE029E"/>
    <w:rsid w:val="00DE2DD9"/>
    <w:rsid w:val="00DE4690"/>
    <w:rsid w:val="00DE589D"/>
    <w:rsid w:val="00DE624D"/>
    <w:rsid w:val="00DE65D6"/>
    <w:rsid w:val="00DE6A66"/>
    <w:rsid w:val="00DE6C13"/>
    <w:rsid w:val="00DF448A"/>
    <w:rsid w:val="00DF5F28"/>
    <w:rsid w:val="00E01C90"/>
    <w:rsid w:val="00E05181"/>
    <w:rsid w:val="00E053E5"/>
    <w:rsid w:val="00E06BB9"/>
    <w:rsid w:val="00E151F1"/>
    <w:rsid w:val="00E1654F"/>
    <w:rsid w:val="00E22BD2"/>
    <w:rsid w:val="00E22CFB"/>
    <w:rsid w:val="00E24DF4"/>
    <w:rsid w:val="00E279B9"/>
    <w:rsid w:val="00E27BC6"/>
    <w:rsid w:val="00E30672"/>
    <w:rsid w:val="00E32073"/>
    <w:rsid w:val="00E34727"/>
    <w:rsid w:val="00E42210"/>
    <w:rsid w:val="00E43347"/>
    <w:rsid w:val="00E434B6"/>
    <w:rsid w:val="00E47406"/>
    <w:rsid w:val="00E51195"/>
    <w:rsid w:val="00E5362B"/>
    <w:rsid w:val="00E54709"/>
    <w:rsid w:val="00E559EA"/>
    <w:rsid w:val="00E654CE"/>
    <w:rsid w:val="00E75524"/>
    <w:rsid w:val="00E7623C"/>
    <w:rsid w:val="00E76F8A"/>
    <w:rsid w:val="00E773AE"/>
    <w:rsid w:val="00E8002A"/>
    <w:rsid w:val="00E81153"/>
    <w:rsid w:val="00E82A9B"/>
    <w:rsid w:val="00E83621"/>
    <w:rsid w:val="00E90EC4"/>
    <w:rsid w:val="00E97A05"/>
    <w:rsid w:val="00EA21E4"/>
    <w:rsid w:val="00EA3DC3"/>
    <w:rsid w:val="00EA5C77"/>
    <w:rsid w:val="00EA61CA"/>
    <w:rsid w:val="00EB01FB"/>
    <w:rsid w:val="00EB1312"/>
    <w:rsid w:val="00EB1E0F"/>
    <w:rsid w:val="00EC12DB"/>
    <w:rsid w:val="00EC4378"/>
    <w:rsid w:val="00ED02B2"/>
    <w:rsid w:val="00ED04F6"/>
    <w:rsid w:val="00ED131D"/>
    <w:rsid w:val="00ED191D"/>
    <w:rsid w:val="00ED22FE"/>
    <w:rsid w:val="00ED2EF9"/>
    <w:rsid w:val="00ED31A2"/>
    <w:rsid w:val="00ED4C02"/>
    <w:rsid w:val="00EE0EF8"/>
    <w:rsid w:val="00EE16A1"/>
    <w:rsid w:val="00EE2508"/>
    <w:rsid w:val="00EE2B94"/>
    <w:rsid w:val="00EE56AB"/>
    <w:rsid w:val="00EF08EB"/>
    <w:rsid w:val="00EF0D35"/>
    <w:rsid w:val="00EF6BC1"/>
    <w:rsid w:val="00EF796E"/>
    <w:rsid w:val="00F04F2B"/>
    <w:rsid w:val="00F10056"/>
    <w:rsid w:val="00F108B2"/>
    <w:rsid w:val="00F1205D"/>
    <w:rsid w:val="00F12A16"/>
    <w:rsid w:val="00F12F3D"/>
    <w:rsid w:val="00F15338"/>
    <w:rsid w:val="00F15B3C"/>
    <w:rsid w:val="00F167F4"/>
    <w:rsid w:val="00F17381"/>
    <w:rsid w:val="00F20B7C"/>
    <w:rsid w:val="00F2154A"/>
    <w:rsid w:val="00F231C3"/>
    <w:rsid w:val="00F23934"/>
    <w:rsid w:val="00F240EE"/>
    <w:rsid w:val="00F26F28"/>
    <w:rsid w:val="00F27036"/>
    <w:rsid w:val="00F313BD"/>
    <w:rsid w:val="00F3435B"/>
    <w:rsid w:val="00F34FC8"/>
    <w:rsid w:val="00F4083F"/>
    <w:rsid w:val="00F40B7C"/>
    <w:rsid w:val="00F41A88"/>
    <w:rsid w:val="00F42208"/>
    <w:rsid w:val="00F427F5"/>
    <w:rsid w:val="00F4490C"/>
    <w:rsid w:val="00F460ED"/>
    <w:rsid w:val="00F4630B"/>
    <w:rsid w:val="00F50EA3"/>
    <w:rsid w:val="00F515C4"/>
    <w:rsid w:val="00F51A8B"/>
    <w:rsid w:val="00F54B8B"/>
    <w:rsid w:val="00F54C22"/>
    <w:rsid w:val="00F57B22"/>
    <w:rsid w:val="00F6332A"/>
    <w:rsid w:val="00F640AC"/>
    <w:rsid w:val="00F64585"/>
    <w:rsid w:val="00F64FB6"/>
    <w:rsid w:val="00F677AB"/>
    <w:rsid w:val="00F67CDA"/>
    <w:rsid w:val="00F70246"/>
    <w:rsid w:val="00F83975"/>
    <w:rsid w:val="00F87A1F"/>
    <w:rsid w:val="00F968FE"/>
    <w:rsid w:val="00FA22AF"/>
    <w:rsid w:val="00FA47BD"/>
    <w:rsid w:val="00FA56F5"/>
    <w:rsid w:val="00FB184D"/>
    <w:rsid w:val="00FB200B"/>
    <w:rsid w:val="00FB2098"/>
    <w:rsid w:val="00FB5561"/>
    <w:rsid w:val="00FB6565"/>
    <w:rsid w:val="00FC1B5E"/>
    <w:rsid w:val="00FD288A"/>
    <w:rsid w:val="00FD70CD"/>
    <w:rsid w:val="00FD7A11"/>
    <w:rsid w:val="00FD7AA6"/>
    <w:rsid w:val="00FE10B5"/>
    <w:rsid w:val="00FE2239"/>
    <w:rsid w:val="00FE5548"/>
    <w:rsid w:val="00FE7D7F"/>
    <w:rsid w:val="00FF0407"/>
    <w:rsid w:val="00FF3EAE"/>
    <w:rsid w:val="00FF69EA"/>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7AB40D5"/>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12F3D"/>
    <w:pPr>
      <w:keepNext/>
      <w:numPr>
        <w:numId w:val="1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2F3D"/>
    <w:pPr>
      <w:keepNext/>
      <w:numPr>
        <w:ilvl w:val="1"/>
        <w:numId w:val="1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2F3D"/>
    <w:pPr>
      <w:keepNext/>
      <w:numPr>
        <w:ilvl w:val="2"/>
        <w:numId w:val="1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2F3D"/>
    <w:pPr>
      <w:keepNext/>
      <w:numPr>
        <w:ilvl w:val="3"/>
        <w:numId w:val="1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2F3D"/>
    <w:pPr>
      <w:numPr>
        <w:ilvl w:val="4"/>
        <w:numId w:val="1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12F3D"/>
    <w:pPr>
      <w:numPr>
        <w:ilvl w:val="5"/>
        <w:numId w:val="15"/>
      </w:numPr>
      <w:spacing w:before="240" w:after="60" w:line="240" w:lineRule="auto"/>
      <w:outlineLvl w:val="5"/>
    </w:pPr>
    <w:rPr>
      <w:rFonts w:eastAsia="Times New Roman"/>
      <w:b/>
      <w:bCs/>
      <w:sz w:val="22"/>
    </w:rPr>
  </w:style>
  <w:style w:type="paragraph" w:styleId="Heading7">
    <w:name w:val="heading 7"/>
    <w:basedOn w:val="Normal"/>
    <w:next w:val="Normal"/>
    <w:link w:val="Heading7Char"/>
    <w:uiPriority w:val="9"/>
    <w:semiHidden/>
    <w:unhideWhenUsed/>
    <w:qFormat/>
    <w:rsid w:val="00F12F3D"/>
    <w:pPr>
      <w:numPr>
        <w:ilvl w:val="6"/>
        <w:numId w:val="15"/>
      </w:numPr>
      <w:spacing w:before="240" w:after="60" w:line="240" w:lineRule="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2F3D"/>
    <w:pPr>
      <w:numPr>
        <w:ilvl w:val="7"/>
        <w:numId w:val="15"/>
      </w:numPr>
      <w:spacing w:before="240" w:after="60" w:line="240" w:lineRule="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2F3D"/>
    <w:pPr>
      <w:numPr>
        <w:ilvl w:val="8"/>
        <w:numId w:val="15"/>
      </w:numPr>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 w:type="numbering" w:customStyle="1" w:styleId="NoList3">
    <w:name w:val="No List3"/>
    <w:next w:val="NoList"/>
    <w:uiPriority w:val="99"/>
    <w:semiHidden/>
    <w:unhideWhenUsed/>
    <w:rsid w:val="00C91C18"/>
  </w:style>
  <w:style w:type="paragraph" w:customStyle="1" w:styleId="msonormal0">
    <w:name w:val="msonormal"/>
    <w:basedOn w:val="Normal"/>
    <w:rsid w:val="00C91C1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C91C18"/>
    <w:rPr>
      <w:color w:val="0000FF"/>
      <w:u w:val="single"/>
    </w:rPr>
  </w:style>
  <w:style w:type="character" w:styleId="FollowedHyperlink">
    <w:name w:val="FollowedHyperlink"/>
    <w:basedOn w:val="DefaultParagraphFont"/>
    <w:uiPriority w:val="99"/>
    <w:semiHidden/>
    <w:unhideWhenUsed/>
    <w:rsid w:val="00C91C18"/>
    <w:rPr>
      <w:color w:val="800080"/>
      <w:u w:val="single"/>
    </w:rPr>
  </w:style>
  <w:style w:type="numbering" w:customStyle="1" w:styleId="NoList4">
    <w:name w:val="No List4"/>
    <w:next w:val="NoList"/>
    <w:uiPriority w:val="99"/>
    <w:semiHidden/>
    <w:unhideWhenUsed/>
    <w:rsid w:val="00201C2E"/>
  </w:style>
  <w:style w:type="numbering" w:customStyle="1" w:styleId="NoList5">
    <w:name w:val="No List5"/>
    <w:next w:val="NoList"/>
    <w:uiPriority w:val="99"/>
    <w:semiHidden/>
    <w:unhideWhenUsed/>
    <w:rsid w:val="000855EA"/>
  </w:style>
  <w:style w:type="numbering" w:customStyle="1" w:styleId="NoList6">
    <w:name w:val="No List6"/>
    <w:next w:val="NoList"/>
    <w:uiPriority w:val="99"/>
    <w:semiHidden/>
    <w:unhideWhenUsed/>
    <w:rsid w:val="0086718D"/>
  </w:style>
  <w:style w:type="paragraph" w:styleId="NormalWeb">
    <w:name w:val="Normal (Web)"/>
    <w:basedOn w:val="Normal"/>
    <w:uiPriority w:val="99"/>
    <w:unhideWhenUsed/>
    <w:rsid w:val="00CE43D4"/>
    <w:rPr>
      <w:szCs w:val="24"/>
    </w:rPr>
  </w:style>
  <w:style w:type="character" w:customStyle="1" w:styleId="Heading1Char">
    <w:name w:val="Heading 1 Char"/>
    <w:basedOn w:val="DefaultParagraphFont"/>
    <w:link w:val="Heading1"/>
    <w:uiPriority w:val="9"/>
    <w:rsid w:val="00F12F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2F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2F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2F3D"/>
    <w:rPr>
      <w:rFonts w:eastAsiaTheme="minorEastAsia"/>
      <w:b/>
      <w:bCs/>
      <w:sz w:val="28"/>
      <w:szCs w:val="28"/>
    </w:rPr>
  </w:style>
  <w:style w:type="character" w:customStyle="1" w:styleId="Heading5Char">
    <w:name w:val="Heading 5 Char"/>
    <w:basedOn w:val="DefaultParagraphFont"/>
    <w:link w:val="Heading5"/>
    <w:uiPriority w:val="9"/>
    <w:semiHidden/>
    <w:rsid w:val="00F12F3D"/>
    <w:rPr>
      <w:rFonts w:eastAsiaTheme="minorEastAsia"/>
      <w:b/>
      <w:bCs/>
      <w:i/>
      <w:iCs/>
      <w:sz w:val="26"/>
      <w:szCs w:val="26"/>
    </w:rPr>
  </w:style>
  <w:style w:type="character" w:customStyle="1" w:styleId="Heading6Char">
    <w:name w:val="Heading 6 Char"/>
    <w:basedOn w:val="DefaultParagraphFont"/>
    <w:link w:val="Heading6"/>
    <w:rsid w:val="00F12F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2F3D"/>
    <w:rPr>
      <w:rFonts w:eastAsiaTheme="minorEastAsia"/>
      <w:sz w:val="24"/>
      <w:szCs w:val="24"/>
    </w:rPr>
  </w:style>
  <w:style w:type="character" w:customStyle="1" w:styleId="Heading8Char">
    <w:name w:val="Heading 8 Char"/>
    <w:basedOn w:val="DefaultParagraphFont"/>
    <w:link w:val="Heading8"/>
    <w:uiPriority w:val="9"/>
    <w:semiHidden/>
    <w:rsid w:val="00F12F3D"/>
    <w:rPr>
      <w:rFonts w:eastAsiaTheme="minorEastAsia"/>
      <w:i/>
      <w:iCs/>
      <w:sz w:val="24"/>
      <w:szCs w:val="24"/>
    </w:rPr>
  </w:style>
  <w:style w:type="character" w:customStyle="1" w:styleId="Heading9Char">
    <w:name w:val="Heading 9 Char"/>
    <w:basedOn w:val="DefaultParagraphFont"/>
    <w:link w:val="Heading9"/>
    <w:uiPriority w:val="9"/>
    <w:semiHidden/>
    <w:rsid w:val="00F12F3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DA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49443862">
      <w:bodyDiv w:val="1"/>
      <w:marLeft w:val="0"/>
      <w:marRight w:val="0"/>
      <w:marTop w:val="0"/>
      <w:marBottom w:val="0"/>
      <w:divBdr>
        <w:top w:val="none" w:sz="0" w:space="0" w:color="auto"/>
        <w:left w:val="none" w:sz="0" w:space="0" w:color="auto"/>
        <w:bottom w:val="none" w:sz="0" w:space="0" w:color="auto"/>
        <w:right w:val="none" w:sz="0" w:space="0" w:color="auto"/>
      </w:divBdr>
    </w:div>
    <w:div w:id="15677316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74603227">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296570522">
      <w:bodyDiv w:val="1"/>
      <w:marLeft w:val="0"/>
      <w:marRight w:val="0"/>
      <w:marTop w:val="0"/>
      <w:marBottom w:val="0"/>
      <w:divBdr>
        <w:top w:val="none" w:sz="0" w:space="0" w:color="auto"/>
        <w:left w:val="none" w:sz="0" w:space="0" w:color="auto"/>
        <w:bottom w:val="none" w:sz="0" w:space="0" w:color="auto"/>
        <w:right w:val="none" w:sz="0" w:space="0" w:color="auto"/>
      </w:divBdr>
      <w:divsChild>
        <w:div w:id="1126847904">
          <w:marLeft w:val="0"/>
          <w:marRight w:val="0"/>
          <w:marTop w:val="0"/>
          <w:marBottom w:val="0"/>
          <w:divBdr>
            <w:top w:val="none" w:sz="0" w:space="0" w:color="auto"/>
            <w:left w:val="none" w:sz="0" w:space="0" w:color="auto"/>
            <w:bottom w:val="none" w:sz="0" w:space="0" w:color="auto"/>
            <w:right w:val="none" w:sz="0" w:space="0" w:color="auto"/>
          </w:divBdr>
        </w:div>
        <w:div w:id="36661704">
          <w:marLeft w:val="0"/>
          <w:marRight w:val="0"/>
          <w:marTop w:val="0"/>
          <w:marBottom w:val="0"/>
          <w:divBdr>
            <w:top w:val="none" w:sz="0" w:space="0" w:color="auto"/>
            <w:left w:val="none" w:sz="0" w:space="0" w:color="auto"/>
            <w:bottom w:val="none" w:sz="0" w:space="0" w:color="auto"/>
            <w:right w:val="none" w:sz="0" w:space="0" w:color="auto"/>
          </w:divBdr>
        </w:div>
        <w:div w:id="1333488106">
          <w:marLeft w:val="0"/>
          <w:marRight w:val="0"/>
          <w:marTop w:val="0"/>
          <w:marBottom w:val="0"/>
          <w:divBdr>
            <w:top w:val="none" w:sz="0" w:space="0" w:color="auto"/>
            <w:left w:val="none" w:sz="0" w:space="0" w:color="auto"/>
            <w:bottom w:val="none" w:sz="0" w:space="0" w:color="auto"/>
            <w:right w:val="none" w:sz="0" w:space="0" w:color="auto"/>
          </w:divBdr>
        </w:div>
        <w:div w:id="1354963247">
          <w:marLeft w:val="0"/>
          <w:marRight w:val="0"/>
          <w:marTop w:val="0"/>
          <w:marBottom w:val="0"/>
          <w:divBdr>
            <w:top w:val="none" w:sz="0" w:space="0" w:color="auto"/>
            <w:left w:val="none" w:sz="0" w:space="0" w:color="auto"/>
            <w:bottom w:val="none" w:sz="0" w:space="0" w:color="auto"/>
            <w:right w:val="none" w:sz="0" w:space="0" w:color="auto"/>
          </w:divBdr>
        </w:div>
        <w:div w:id="1082529213">
          <w:marLeft w:val="0"/>
          <w:marRight w:val="0"/>
          <w:marTop w:val="0"/>
          <w:marBottom w:val="0"/>
          <w:divBdr>
            <w:top w:val="none" w:sz="0" w:space="0" w:color="auto"/>
            <w:left w:val="none" w:sz="0" w:space="0" w:color="auto"/>
            <w:bottom w:val="none" w:sz="0" w:space="0" w:color="auto"/>
            <w:right w:val="none" w:sz="0" w:space="0" w:color="auto"/>
          </w:divBdr>
        </w:div>
      </w:divsChild>
    </w:div>
    <w:div w:id="311297057">
      <w:bodyDiv w:val="1"/>
      <w:marLeft w:val="0"/>
      <w:marRight w:val="0"/>
      <w:marTop w:val="0"/>
      <w:marBottom w:val="0"/>
      <w:divBdr>
        <w:top w:val="none" w:sz="0" w:space="0" w:color="auto"/>
        <w:left w:val="none" w:sz="0" w:space="0" w:color="auto"/>
        <w:bottom w:val="none" w:sz="0" w:space="0" w:color="auto"/>
        <w:right w:val="none" w:sz="0" w:space="0" w:color="auto"/>
      </w:divBdr>
    </w:div>
    <w:div w:id="32289921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46056477">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378675004">
      <w:bodyDiv w:val="1"/>
      <w:marLeft w:val="0"/>
      <w:marRight w:val="0"/>
      <w:marTop w:val="0"/>
      <w:marBottom w:val="0"/>
      <w:divBdr>
        <w:top w:val="none" w:sz="0" w:space="0" w:color="auto"/>
        <w:left w:val="none" w:sz="0" w:space="0" w:color="auto"/>
        <w:bottom w:val="none" w:sz="0" w:space="0" w:color="auto"/>
        <w:right w:val="none" w:sz="0" w:space="0" w:color="auto"/>
      </w:divBdr>
    </w:div>
    <w:div w:id="414783171">
      <w:bodyDiv w:val="1"/>
      <w:marLeft w:val="0"/>
      <w:marRight w:val="0"/>
      <w:marTop w:val="0"/>
      <w:marBottom w:val="0"/>
      <w:divBdr>
        <w:top w:val="none" w:sz="0" w:space="0" w:color="auto"/>
        <w:left w:val="none" w:sz="0" w:space="0" w:color="auto"/>
        <w:bottom w:val="none" w:sz="0" w:space="0" w:color="auto"/>
        <w:right w:val="none" w:sz="0" w:space="0" w:color="auto"/>
      </w:divBdr>
    </w:div>
    <w:div w:id="419911649">
      <w:bodyDiv w:val="1"/>
      <w:marLeft w:val="0"/>
      <w:marRight w:val="0"/>
      <w:marTop w:val="0"/>
      <w:marBottom w:val="0"/>
      <w:divBdr>
        <w:top w:val="none" w:sz="0" w:space="0" w:color="auto"/>
        <w:left w:val="none" w:sz="0" w:space="0" w:color="auto"/>
        <w:bottom w:val="none" w:sz="0" w:space="0" w:color="auto"/>
        <w:right w:val="none" w:sz="0" w:space="0" w:color="auto"/>
      </w:divBdr>
    </w:div>
    <w:div w:id="421754505">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14736764">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587037812">
      <w:bodyDiv w:val="1"/>
      <w:marLeft w:val="0"/>
      <w:marRight w:val="0"/>
      <w:marTop w:val="0"/>
      <w:marBottom w:val="0"/>
      <w:divBdr>
        <w:top w:val="none" w:sz="0" w:space="0" w:color="auto"/>
        <w:left w:val="none" w:sz="0" w:space="0" w:color="auto"/>
        <w:bottom w:val="none" w:sz="0" w:space="0" w:color="auto"/>
        <w:right w:val="none" w:sz="0" w:space="0" w:color="auto"/>
      </w:divBdr>
    </w:div>
    <w:div w:id="608317434">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17052302">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08477556">
      <w:bodyDiv w:val="1"/>
      <w:marLeft w:val="0"/>
      <w:marRight w:val="0"/>
      <w:marTop w:val="0"/>
      <w:marBottom w:val="0"/>
      <w:divBdr>
        <w:top w:val="none" w:sz="0" w:space="0" w:color="auto"/>
        <w:left w:val="none" w:sz="0" w:space="0" w:color="auto"/>
        <w:bottom w:val="none" w:sz="0" w:space="0" w:color="auto"/>
        <w:right w:val="none" w:sz="0" w:space="0" w:color="auto"/>
      </w:divBdr>
    </w:div>
    <w:div w:id="833303596">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44976874">
      <w:bodyDiv w:val="1"/>
      <w:marLeft w:val="0"/>
      <w:marRight w:val="0"/>
      <w:marTop w:val="0"/>
      <w:marBottom w:val="0"/>
      <w:divBdr>
        <w:top w:val="none" w:sz="0" w:space="0" w:color="auto"/>
        <w:left w:val="none" w:sz="0" w:space="0" w:color="auto"/>
        <w:bottom w:val="none" w:sz="0" w:space="0" w:color="auto"/>
        <w:right w:val="none" w:sz="0" w:space="0" w:color="auto"/>
      </w:divBdr>
    </w:div>
    <w:div w:id="848444758">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15748770">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3777817">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77733349">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006982862">
      <w:bodyDiv w:val="1"/>
      <w:marLeft w:val="0"/>
      <w:marRight w:val="0"/>
      <w:marTop w:val="0"/>
      <w:marBottom w:val="0"/>
      <w:divBdr>
        <w:top w:val="none" w:sz="0" w:space="0" w:color="auto"/>
        <w:left w:val="none" w:sz="0" w:space="0" w:color="auto"/>
        <w:bottom w:val="none" w:sz="0" w:space="0" w:color="auto"/>
        <w:right w:val="none" w:sz="0" w:space="0" w:color="auto"/>
      </w:divBdr>
    </w:div>
    <w:div w:id="1050879915">
      <w:bodyDiv w:val="1"/>
      <w:marLeft w:val="0"/>
      <w:marRight w:val="0"/>
      <w:marTop w:val="0"/>
      <w:marBottom w:val="0"/>
      <w:divBdr>
        <w:top w:val="none" w:sz="0" w:space="0" w:color="auto"/>
        <w:left w:val="none" w:sz="0" w:space="0" w:color="auto"/>
        <w:bottom w:val="none" w:sz="0" w:space="0" w:color="auto"/>
        <w:right w:val="none" w:sz="0" w:space="0" w:color="auto"/>
      </w:divBdr>
    </w:div>
    <w:div w:id="1071657302">
      <w:bodyDiv w:val="1"/>
      <w:marLeft w:val="0"/>
      <w:marRight w:val="0"/>
      <w:marTop w:val="0"/>
      <w:marBottom w:val="0"/>
      <w:divBdr>
        <w:top w:val="none" w:sz="0" w:space="0" w:color="auto"/>
        <w:left w:val="none" w:sz="0" w:space="0" w:color="auto"/>
        <w:bottom w:val="none" w:sz="0" w:space="0" w:color="auto"/>
        <w:right w:val="none" w:sz="0" w:space="0" w:color="auto"/>
      </w:divBdr>
    </w:div>
    <w:div w:id="1080561798">
      <w:bodyDiv w:val="1"/>
      <w:marLeft w:val="0"/>
      <w:marRight w:val="0"/>
      <w:marTop w:val="0"/>
      <w:marBottom w:val="0"/>
      <w:divBdr>
        <w:top w:val="none" w:sz="0" w:space="0" w:color="auto"/>
        <w:left w:val="none" w:sz="0" w:space="0" w:color="auto"/>
        <w:bottom w:val="none" w:sz="0" w:space="0" w:color="auto"/>
        <w:right w:val="none" w:sz="0" w:space="0" w:color="auto"/>
      </w:divBdr>
    </w:div>
    <w:div w:id="1085498198">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38065368">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7433982">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1678871">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02938989">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246647750">
      <w:bodyDiv w:val="1"/>
      <w:marLeft w:val="0"/>
      <w:marRight w:val="0"/>
      <w:marTop w:val="0"/>
      <w:marBottom w:val="0"/>
      <w:divBdr>
        <w:top w:val="none" w:sz="0" w:space="0" w:color="auto"/>
        <w:left w:val="none" w:sz="0" w:space="0" w:color="auto"/>
        <w:bottom w:val="none" w:sz="0" w:space="0" w:color="auto"/>
        <w:right w:val="none" w:sz="0" w:space="0" w:color="auto"/>
      </w:divBdr>
    </w:div>
    <w:div w:id="1281952623">
      <w:bodyDiv w:val="1"/>
      <w:marLeft w:val="0"/>
      <w:marRight w:val="0"/>
      <w:marTop w:val="0"/>
      <w:marBottom w:val="0"/>
      <w:divBdr>
        <w:top w:val="none" w:sz="0" w:space="0" w:color="auto"/>
        <w:left w:val="none" w:sz="0" w:space="0" w:color="auto"/>
        <w:bottom w:val="none" w:sz="0" w:space="0" w:color="auto"/>
        <w:right w:val="none" w:sz="0" w:space="0" w:color="auto"/>
      </w:divBdr>
    </w:div>
    <w:div w:id="1294940730">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07590006">
      <w:bodyDiv w:val="1"/>
      <w:marLeft w:val="0"/>
      <w:marRight w:val="0"/>
      <w:marTop w:val="0"/>
      <w:marBottom w:val="0"/>
      <w:divBdr>
        <w:top w:val="none" w:sz="0" w:space="0" w:color="auto"/>
        <w:left w:val="none" w:sz="0" w:space="0" w:color="auto"/>
        <w:bottom w:val="none" w:sz="0" w:space="0" w:color="auto"/>
        <w:right w:val="none" w:sz="0" w:space="0" w:color="auto"/>
      </w:divBdr>
    </w:div>
    <w:div w:id="1341085210">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49136765">
      <w:bodyDiv w:val="1"/>
      <w:marLeft w:val="0"/>
      <w:marRight w:val="0"/>
      <w:marTop w:val="0"/>
      <w:marBottom w:val="0"/>
      <w:divBdr>
        <w:top w:val="none" w:sz="0" w:space="0" w:color="auto"/>
        <w:left w:val="none" w:sz="0" w:space="0" w:color="auto"/>
        <w:bottom w:val="none" w:sz="0" w:space="0" w:color="auto"/>
        <w:right w:val="none" w:sz="0" w:space="0" w:color="auto"/>
      </w:divBdr>
    </w:div>
    <w:div w:id="1349715381">
      <w:bodyDiv w:val="1"/>
      <w:marLeft w:val="0"/>
      <w:marRight w:val="0"/>
      <w:marTop w:val="0"/>
      <w:marBottom w:val="0"/>
      <w:divBdr>
        <w:top w:val="none" w:sz="0" w:space="0" w:color="auto"/>
        <w:left w:val="none" w:sz="0" w:space="0" w:color="auto"/>
        <w:bottom w:val="none" w:sz="0" w:space="0" w:color="auto"/>
        <w:right w:val="none" w:sz="0" w:space="0" w:color="auto"/>
      </w:divBdr>
    </w:div>
    <w:div w:id="135195321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454057505">
      <w:bodyDiv w:val="1"/>
      <w:marLeft w:val="0"/>
      <w:marRight w:val="0"/>
      <w:marTop w:val="0"/>
      <w:marBottom w:val="0"/>
      <w:divBdr>
        <w:top w:val="none" w:sz="0" w:space="0" w:color="auto"/>
        <w:left w:val="none" w:sz="0" w:space="0" w:color="auto"/>
        <w:bottom w:val="none" w:sz="0" w:space="0" w:color="auto"/>
        <w:right w:val="none" w:sz="0" w:space="0" w:color="auto"/>
      </w:divBdr>
    </w:div>
    <w:div w:id="1500386309">
      <w:bodyDiv w:val="1"/>
      <w:marLeft w:val="0"/>
      <w:marRight w:val="0"/>
      <w:marTop w:val="0"/>
      <w:marBottom w:val="0"/>
      <w:divBdr>
        <w:top w:val="none" w:sz="0" w:space="0" w:color="auto"/>
        <w:left w:val="none" w:sz="0" w:space="0" w:color="auto"/>
        <w:bottom w:val="none" w:sz="0" w:space="0" w:color="auto"/>
        <w:right w:val="none" w:sz="0" w:space="0" w:color="auto"/>
      </w:divBdr>
    </w:div>
    <w:div w:id="1508524208">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541089102">
      <w:bodyDiv w:val="1"/>
      <w:marLeft w:val="0"/>
      <w:marRight w:val="0"/>
      <w:marTop w:val="0"/>
      <w:marBottom w:val="0"/>
      <w:divBdr>
        <w:top w:val="none" w:sz="0" w:space="0" w:color="auto"/>
        <w:left w:val="none" w:sz="0" w:space="0" w:color="auto"/>
        <w:bottom w:val="none" w:sz="0" w:space="0" w:color="auto"/>
        <w:right w:val="none" w:sz="0" w:space="0" w:color="auto"/>
      </w:divBdr>
    </w:div>
    <w:div w:id="1585607447">
      <w:bodyDiv w:val="1"/>
      <w:marLeft w:val="0"/>
      <w:marRight w:val="0"/>
      <w:marTop w:val="0"/>
      <w:marBottom w:val="0"/>
      <w:divBdr>
        <w:top w:val="none" w:sz="0" w:space="0" w:color="auto"/>
        <w:left w:val="none" w:sz="0" w:space="0" w:color="auto"/>
        <w:bottom w:val="none" w:sz="0" w:space="0" w:color="auto"/>
        <w:right w:val="none" w:sz="0" w:space="0" w:color="auto"/>
      </w:divBdr>
    </w:div>
    <w:div w:id="1599291325">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5791144">
      <w:bodyDiv w:val="1"/>
      <w:marLeft w:val="0"/>
      <w:marRight w:val="0"/>
      <w:marTop w:val="0"/>
      <w:marBottom w:val="0"/>
      <w:divBdr>
        <w:top w:val="none" w:sz="0" w:space="0" w:color="auto"/>
        <w:left w:val="none" w:sz="0" w:space="0" w:color="auto"/>
        <w:bottom w:val="none" w:sz="0" w:space="0" w:color="auto"/>
        <w:right w:val="none" w:sz="0" w:space="0" w:color="auto"/>
      </w:divBdr>
    </w:div>
    <w:div w:id="166377640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689599295">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38280345">
      <w:bodyDiv w:val="1"/>
      <w:marLeft w:val="0"/>
      <w:marRight w:val="0"/>
      <w:marTop w:val="0"/>
      <w:marBottom w:val="0"/>
      <w:divBdr>
        <w:top w:val="none" w:sz="0" w:space="0" w:color="auto"/>
        <w:left w:val="none" w:sz="0" w:space="0" w:color="auto"/>
        <w:bottom w:val="none" w:sz="0" w:space="0" w:color="auto"/>
        <w:right w:val="none" w:sz="0" w:space="0" w:color="auto"/>
      </w:divBdr>
    </w:div>
    <w:div w:id="1742674299">
      <w:bodyDiv w:val="1"/>
      <w:marLeft w:val="0"/>
      <w:marRight w:val="0"/>
      <w:marTop w:val="0"/>
      <w:marBottom w:val="0"/>
      <w:divBdr>
        <w:top w:val="none" w:sz="0" w:space="0" w:color="auto"/>
        <w:left w:val="none" w:sz="0" w:space="0" w:color="auto"/>
        <w:bottom w:val="none" w:sz="0" w:space="0" w:color="auto"/>
        <w:right w:val="none" w:sz="0" w:space="0" w:color="auto"/>
      </w:divBdr>
    </w:div>
    <w:div w:id="1746226035">
      <w:bodyDiv w:val="1"/>
      <w:marLeft w:val="0"/>
      <w:marRight w:val="0"/>
      <w:marTop w:val="0"/>
      <w:marBottom w:val="0"/>
      <w:divBdr>
        <w:top w:val="none" w:sz="0" w:space="0" w:color="auto"/>
        <w:left w:val="none" w:sz="0" w:space="0" w:color="auto"/>
        <w:bottom w:val="none" w:sz="0" w:space="0" w:color="auto"/>
        <w:right w:val="none" w:sz="0" w:space="0" w:color="auto"/>
      </w:divBdr>
    </w:div>
    <w:div w:id="1760325566">
      <w:bodyDiv w:val="1"/>
      <w:marLeft w:val="0"/>
      <w:marRight w:val="0"/>
      <w:marTop w:val="0"/>
      <w:marBottom w:val="0"/>
      <w:divBdr>
        <w:top w:val="none" w:sz="0" w:space="0" w:color="auto"/>
        <w:left w:val="none" w:sz="0" w:space="0" w:color="auto"/>
        <w:bottom w:val="none" w:sz="0" w:space="0" w:color="auto"/>
        <w:right w:val="none" w:sz="0" w:space="0" w:color="auto"/>
      </w:divBdr>
    </w:div>
    <w:div w:id="1775051382">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44004923">
      <w:bodyDiv w:val="1"/>
      <w:marLeft w:val="0"/>
      <w:marRight w:val="0"/>
      <w:marTop w:val="0"/>
      <w:marBottom w:val="0"/>
      <w:divBdr>
        <w:top w:val="none" w:sz="0" w:space="0" w:color="auto"/>
        <w:left w:val="none" w:sz="0" w:space="0" w:color="auto"/>
        <w:bottom w:val="none" w:sz="0" w:space="0" w:color="auto"/>
        <w:right w:val="none" w:sz="0" w:space="0" w:color="auto"/>
      </w:divBdr>
    </w:div>
    <w:div w:id="1846164603">
      <w:bodyDiv w:val="1"/>
      <w:marLeft w:val="0"/>
      <w:marRight w:val="0"/>
      <w:marTop w:val="0"/>
      <w:marBottom w:val="0"/>
      <w:divBdr>
        <w:top w:val="none" w:sz="0" w:space="0" w:color="auto"/>
        <w:left w:val="none" w:sz="0" w:space="0" w:color="auto"/>
        <w:bottom w:val="none" w:sz="0" w:space="0" w:color="auto"/>
        <w:right w:val="none" w:sz="0" w:space="0" w:color="auto"/>
      </w:divBdr>
    </w:div>
    <w:div w:id="1860121929">
      <w:bodyDiv w:val="1"/>
      <w:marLeft w:val="0"/>
      <w:marRight w:val="0"/>
      <w:marTop w:val="0"/>
      <w:marBottom w:val="0"/>
      <w:divBdr>
        <w:top w:val="none" w:sz="0" w:space="0" w:color="auto"/>
        <w:left w:val="none" w:sz="0" w:space="0" w:color="auto"/>
        <w:bottom w:val="none" w:sz="0" w:space="0" w:color="auto"/>
        <w:right w:val="none" w:sz="0" w:space="0" w:color="auto"/>
      </w:divBdr>
    </w:div>
    <w:div w:id="1884172762">
      <w:bodyDiv w:val="1"/>
      <w:marLeft w:val="0"/>
      <w:marRight w:val="0"/>
      <w:marTop w:val="0"/>
      <w:marBottom w:val="0"/>
      <w:divBdr>
        <w:top w:val="none" w:sz="0" w:space="0" w:color="auto"/>
        <w:left w:val="none" w:sz="0" w:space="0" w:color="auto"/>
        <w:bottom w:val="none" w:sz="0" w:space="0" w:color="auto"/>
        <w:right w:val="none" w:sz="0" w:space="0" w:color="auto"/>
      </w:divBdr>
    </w:div>
    <w:div w:id="1885633520">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191230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905">
          <w:marLeft w:val="0"/>
          <w:marRight w:val="0"/>
          <w:marTop w:val="0"/>
          <w:marBottom w:val="0"/>
          <w:divBdr>
            <w:top w:val="none" w:sz="0" w:space="0" w:color="auto"/>
            <w:left w:val="none" w:sz="0" w:space="0" w:color="auto"/>
            <w:bottom w:val="none" w:sz="0" w:space="0" w:color="auto"/>
            <w:right w:val="none" w:sz="0" w:space="0" w:color="auto"/>
          </w:divBdr>
        </w:div>
        <w:div w:id="107942582">
          <w:marLeft w:val="0"/>
          <w:marRight w:val="0"/>
          <w:marTop w:val="0"/>
          <w:marBottom w:val="0"/>
          <w:divBdr>
            <w:top w:val="none" w:sz="0" w:space="0" w:color="auto"/>
            <w:left w:val="none" w:sz="0" w:space="0" w:color="auto"/>
            <w:bottom w:val="none" w:sz="0" w:space="0" w:color="auto"/>
            <w:right w:val="none" w:sz="0" w:space="0" w:color="auto"/>
          </w:divBdr>
        </w:div>
        <w:div w:id="1722944522">
          <w:marLeft w:val="0"/>
          <w:marRight w:val="0"/>
          <w:marTop w:val="0"/>
          <w:marBottom w:val="0"/>
          <w:divBdr>
            <w:top w:val="none" w:sz="0" w:space="0" w:color="auto"/>
            <w:left w:val="none" w:sz="0" w:space="0" w:color="auto"/>
            <w:bottom w:val="none" w:sz="0" w:space="0" w:color="auto"/>
            <w:right w:val="none" w:sz="0" w:space="0" w:color="auto"/>
          </w:divBdr>
        </w:div>
        <w:div w:id="1948271043">
          <w:marLeft w:val="0"/>
          <w:marRight w:val="0"/>
          <w:marTop w:val="0"/>
          <w:marBottom w:val="0"/>
          <w:divBdr>
            <w:top w:val="none" w:sz="0" w:space="0" w:color="auto"/>
            <w:left w:val="none" w:sz="0" w:space="0" w:color="auto"/>
            <w:bottom w:val="none" w:sz="0" w:space="0" w:color="auto"/>
            <w:right w:val="none" w:sz="0" w:space="0" w:color="auto"/>
          </w:divBdr>
        </w:div>
        <w:div w:id="1836920561">
          <w:marLeft w:val="0"/>
          <w:marRight w:val="0"/>
          <w:marTop w:val="0"/>
          <w:marBottom w:val="0"/>
          <w:divBdr>
            <w:top w:val="none" w:sz="0" w:space="0" w:color="auto"/>
            <w:left w:val="none" w:sz="0" w:space="0" w:color="auto"/>
            <w:bottom w:val="none" w:sz="0" w:space="0" w:color="auto"/>
            <w:right w:val="none" w:sz="0" w:space="0" w:color="auto"/>
          </w:divBdr>
        </w:div>
      </w:divsChild>
    </w:div>
    <w:div w:id="195928769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0569568">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43942992">
      <w:bodyDiv w:val="1"/>
      <w:marLeft w:val="0"/>
      <w:marRight w:val="0"/>
      <w:marTop w:val="0"/>
      <w:marBottom w:val="0"/>
      <w:divBdr>
        <w:top w:val="none" w:sz="0" w:space="0" w:color="auto"/>
        <w:left w:val="none" w:sz="0" w:space="0" w:color="auto"/>
        <w:bottom w:val="none" w:sz="0" w:space="0" w:color="auto"/>
        <w:right w:val="none" w:sz="0" w:space="0" w:color="auto"/>
      </w:divBdr>
    </w:div>
    <w:div w:id="2057730653">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080975348">
      <w:bodyDiv w:val="1"/>
      <w:marLeft w:val="0"/>
      <w:marRight w:val="0"/>
      <w:marTop w:val="0"/>
      <w:marBottom w:val="0"/>
      <w:divBdr>
        <w:top w:val="none" w:sz="0" w:space="0" w:color="auto"/>
        <w:left w:val="none" w:sz="0" w:space="0" w:color="auto"/>
        <w:bottom w:val="none" w:sz="0" w:space="0" w:color="auto"/>
        <w:right w:val="none" w:sz="0" w:space="0" w:color="auto"/>
      </w:divBdr>
    </w:div>
    <w:div w:id="2088724892">
      <w:bodyDiv w:val="1"/>
      <w:marLeft w:val="0"/>
      <w:marRight w:val="0"/>
      <w:marTop w:val="0"/>
      <w:marBottom w:val="0"/>
      <w:divBdr>
        <w:top w:val="none" w:sz="0" w:space="0" w:color="auto"/>
        <w:left w:val="none" w:sz="0" w:space="0" w:color="auto"/>
        <w:bottom w:val="none" w:sz="0" w:space="0" w:color="auto"/>
        <w:right w:val="none" w:sz="0" w:space="0" w:color="auto"/>
      </w:divBdr>
    </w:div>
    <w:div w:id="2104496554">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29078173">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 w:id="21453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4-HB-103" TargetMode="External"/><Relationship Id="rId18" Type="http://schemas.openxmlformats.org/officeDocument/2006/relationships/hyperlink" Target="https://www.legislature.ohio.gov/legislation/legislation-summary?id=GA134-SB-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ure.ohio.gov/legislation/legislation-summary?id=GA134-HB-90" TargetMode="External"/><Relationship Id="rId17" Type="http://schemas.openxmlformats.org/officeDocument/2006/relationships/hyperlink" Target="https://www.legislature.ohio.gov/legislation/legislation-summary?id=GA134-SB-7" TargetMode="External"/><Relationship Id="rId2" Type="http://schemas.openxmlformats.org/officeDocument/2006/relationships/numbering" Target="numbering.xml"/><Relationship Id="rId16" Type="http://schemas.openxmlformats.org/officeDocument/2006/relationships/hyperlink" Target="https://www.legislature.ohio.gov/legislation/legislation-summary?id=GA134-SB-6" TargetMode="External"/><Relationship Id="rId20" Type="http://schemas.openxmlformats.org/officeDocument/2006/relationships/hyperlink" Target="https://www.legislature.ohio.gov/legislation/legislation-summary?id=GA134-SB-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4-HB-60" TargetMode="External"/><Relationship Id="rId5" Type="http://schemas.openxmlformats.org/officeDocument/2006/relationships/webSettings" Target="webSettings.xml"/><Relationship Id="rId15" Type="http://schemas.openxmlformats.org/officeDocument/2006/relationships/hyperlink" Target="https://www.legislature.ohio.gov/legislation/legislation-summary?id=GA134-SB-5" TargetMode="External"/><Relationship Id="rId10" Type="http://schemas.openxmlformats.org/officeDocument/2006/relationships/hyperlink" Target="https://www.legislature.ohio.gov/legislation/legislation-summary?id=GA134-HB-13" TargetMode="External"/><Relationship Id="rId19" Type="http://schemas.openxmlformats.org/officeDocument/2006/relationships/hyperlink" Target="https://www.legislature.ohio.gov/legislation/legislation-summary?id=GA134-SB-22" TargetMode="External"/><Relationship Id="rId4" Type="http://schemas.openxmlformats.org/officeDocument/2006/relationships/settings" Target="settings.xml"/><Relationship Id="rId9" Type="http://schemas.openxmlformats.org/officeDocument/2006/relationships/hyperlink" Target="https://www.legislature.ohio.gov/legislation/legislation-summary?id=GA134-HB-1" TargetMode="External"/><Relationship Id="rId14" Type="http://schemas.openxmlformats.org/officeDocument/2006/relationships/hyperlink" Target="https://www.legislature.ohio.gov/legislation/legislation-summary?id=GA134-SB-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BF97-38D9-44C7-B2A6-6D25267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9605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Gina</cp:lastModifiedBy>
  <cp:revision>2</cp:revision>
  <cp:lastPrinted>2021-02-15T13:38:00Z</cp:lastPrinted>
  <dcterms:created xsi:type="dcterms:W3CDTF">2021-03-09T02:44:00Z</dcterms:created>
  <dcterms:modified xsi:type="dcterms:W3CDTF">2021-03-09T02:44:00Z</dcterms:modified>
</cp:coreProperties>
</file>